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7CDD" w14:textId="516C6EF1" w:rsidR="00AF1A25" w:rsidRPr="00C222BD" w:rsidRDefault="00DE6D7F" w:rsidP="001B5691">
      <w:pPr>
        <w:spacing w:after="360" w:line="240" w:lineRule="auto"/>
        <w:rPr>
          <w:rFonts w:ascii="Roboto Condensed" w:hAnsi="Roboto Condensed"/>
          <w:b/>
          <w:color w:val="1F497D" w:themeColor="text2"/>
          <w:sz w:val="36"/>
          <w:szCs w:val="36"/>
        </w:rPr>
      </w:pPr>
      <w:r>
        <w:rPr>
          <w:rFonts w:ascii="Roboto Condensed" w:hAnsi="Roboto Condensed"/>
          <w:b/>
          <w:color w:val="1F497D" w:themeColor="text2"/>
          <w:sz w:val="36"/>
          <w:szCs w:val="36"/>
        </w:rPr>
        <w:t xml:space="preserve">Nomination for the </w:t>
      </w:r>
      <w:proofErr w:type="gramStart"/>
      <w:r w:rsidRPr="002006F2">
        <w:rPr>
          <w:rFonts w:ascii="Roboto Condensed" w:hAnsi="Roboto Condensed"/>
          <w:b/>
          <w:color w:val="1F497D" w:themeColor="text2"/>
          <w:sz w:val="36"/>
          <w:szCs w:val="36"/>
        </w:rPr>
        <w:t>202</w:t>
      </w:r>
      <w:r w:rsidR="00F8266F">
        <w:rPr>
          <w:rFonts w:ascii="Roboto Condensed" w:hAnsi="Roboto Condensed"/>
          <w:b/>
          <w:color w:val="1F497D" w:themeColor="text2"/>
          <w:sz w:val="36"/>
          <w:szCs w:val="36"/>
        </w:rPr>
        <w:t>3</w:t>
      </w:r>
      <w:r>
        <w:rPr>
          <w:rFonts w:ascii="Roboto Condensed" w:hAnsi="Roboto Condensed"/>
          <w:b/>
          <w:color w:val="1F497D" w:themeColor="text2"/>
          <w:sz w:val="36"/>
          <w:szCs w:val="36"/>
        </w:rPr>
        <w:t xml:space="preserve"> Teaching</w:t>
      </w:r>
      <w:proofErr w:type="gramEnd"/>
      <w:r>
        <w:rPr>
          <w:rFonts w:ascii="Roboto Condensed" w:hAnsi="Roboto Condensed"/>
          <w:b/>
          <w:color w:val="1F497D" w:themeColor="text2"/>
          <w:sz w:val="36"/>
          <w:szCs w:val="36"/>
        </w:rPr>
        <w:t xml:space="preserve"> Award</w:t>
      </w:r>
    </w:p>
    <w:tbl>
      <w:tblPr>
        <w:tblStyle w:val="Tabellenraste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142" w:type="dxa"/>
        </w:tblCellMar>
        <w:tblLook w:val="04A0" w:firstRow="1" w:lastRow="0" w:firstColumn="1" w:lastColumn="0" w:noHBand="0" w:noVBand="1"/>
      </w:tblPr>
      <w:tblGrid>
        <w:gridCol w:w="3828"/>
        <w:gridCol w:w="5136"/>
      </w:tblGrid>
      <w:tr w:rsidR="007D0505" w:rsidRPr="00C222BD" w14:paraId="2FA74237" w14:textId="77777777" w:rsidTr="00B11382">
        <w:trPr>
          <w:trHeight w:val="346"/>
        </w:trPr>
        <w:tc>
          <w:tcPr>
            <w:tcW w:w="3828" w:type="dxa"/>
            <w:tcBorders>
              <w:top w:val="nil"/>
              <w:left w:val="nil"/>
              <w:bottom w:val="nil"/>
              <w:right w:val="nil"/>
            </w:tcBorders>
            <w:vAlign w:val="bottom"/>
          </w:tcPr>
          <w:p w14:paraId="57FD7795" w14:textId="77A9B21E" w:rsidR="007D0505" w:rsidRPr="00C222BD" w:rsidRDefault="007D0505" w:rsidP="00B11382">
            <w:pPr>
              <w:spacing w:after="120"/>
              <w:ind w:left="-136" w:firstLine="23"/>
              <w:rPr>
                <w:rFonts w:ascii="Roboto Condensed" w:hAnsi="Roboto Condensed"/>
                <w:b/>
                <w:color w:val="1F497D" w:themeColor="text2"/>
              </w:rPr>
            </w:pPr>
            <w:r>
              <w:rPr>
                <w:rFonts w:ascii="Roboto Condensed" w:hAnsi="Roboto Condensed"/>
                <w:b/>
                <w:color w:val="1F497D" w:themeColor="text2"/>
              </w:rPr>
              <w:t>Nomination for the</w:t>
            </w:r>
          </w:p>
        </w:tc>
        <w:tc>
          <w:tcPr>
            <w:tcW w:w="5136" w:type="dxa"/>
            <w:tcBorders>
              <w:top w:val="nil"/>
              <w:left w:val="nil"/>
              <w:bottom w:val="nil"/>
              <w:right w:val="nil"/>
            </w:tcBorders>
            <w:vAlign w:val="bottom"/>
          </w:tcPr>
          <w:p w14:paraId="31E169DE" w14:textId="5942CA79" w:rsidR="007D0505" w:rsidRPr="00B11382" w:rsidRDefault="001175B5" w:rsidP="00B11382">
            <w:pPr>
              <w:spacing w:after="120"/>
              <w:rPr>
                <w:rFonts w:ascii="Roboto Condensed" w:hAnsi="Roboto Condensed"/>
                <w:color w:val="000000" w:themeColor="text1"/>
              </w:rPr>
            </w:pPr>
            <w:sdt>
              <w:sdtPr>
                <w:rPr>
                  <w:rFonts w:ascii="Roboto Condensed" w:hAnsi="Roboto Condensed"/>
                  <w:color w:val="1F497D" w:themeColor="text2"/>
                </w:rPr>
                <w:id w:val="577485093"/>
                <w14:checkbox>
                  <w14:checked w14:val="0"/>
                  <w14:checkedState w14:val="2612" w14:font="MS Gothic"/>
                  <w14:uncheckedState w14:val="2610" w14:font="MS Gothic"/>
                </w14:checkbox>
              </w:sdtPr>
              <w:sdtEndPr/>
              <w:sdtContent>
                <w:r w:rsidR="000F519A">
                  <w:rPr>
                    <w:rFonts w:ascii="MS Gothic" w:eastAsia="MS Gothic" w:hAnsi="MS Gothic" w:hint="eastAsia"/>
                    <w:color w:val="1F497D" w:themeColor="text2"/>
                  </w:rPr>
                  <w:t>☐</w:t>
                </w:r>
              </w:sdtContent>
            </w:sdt>
            <w:r w:rsidR="006C7833">
              <w:rPr>
                <w:rFonts w:ascii="Roboto Condensed" w:hAnsi="Roboto Condensed"/>
                <w:color w:val="1F497D" w:themeColor="text2"/>
              </w:rPr>
              <w:t xml:space="preserve">general teaching award </w:t>
            </w:r>
          </w:p>
        </w:tc>
      </w:tr>
      <w:tr w:rsidR="007D0505" w:rsidRPr="00C222BD" w14:paraId="3520E198" w14:textId="77777777" w:rsidTr="00B11382">
        <w:trPr>
          <w:trHeight w:val="346"/>
        </w:trPr>
        <w:tc>
          <w:tcPr>
            <w:tcW w:w="3828" w:type="dxa"/>
            <w:tcBorders>
              <w:top w:val="nil"/>
              <w:left w:val="nil"/>
              <w:bottom w:val="nil"/>
              <w:right w:val="nil"/>
            </w:tcBorders>
            <w:vAlign w:val="bottom"/>
          </w:tcPr>
          <w:p w14:paraId="3EA40648" w14:textId="62AFD462" w:rsidR="007D0505" w:rsidRPr="00C222BD" w:rsidRDefault="007D0505" w:rsidP="007D0505">
            <w:pPr>
              <w:spacing w:before="120"/>
              <w:ind w:left="-136" w:firstLine="23"/>
              <w:rPr>
                <w:rFonts w:ascii="Roboto Condensed" w:hAnsi="Roboto Condensed"/>
                <w:b/>
                <w:color w:val="1F497D" w:themeColor="text2"/>
              </w:rPr>
            </w:pPr>
          </w:p>
        </w:tc>
        <w:tc>
          <w:tcPr>
            <w:tcW w:w="5136" w:type="dxa"/>
            <w:tcBorders>
              <w:top w:val="nil"/>
              <w:left w:val="nil"/>
              <w:bottom w:val="nil"/>
              <w:right w:val="nil"/>
            </w:tcBorders>
            <w:vAlign w:val="bottom"/>
          </w:tcPr>
          <w:p w14:paraId="3591CAE1" w14:textId="3A7E66A6" w:rsidR="007D0505" w:rsidRPr="00B11382" w:rsidRDefault="001175B5" w:rsidP="00B11382">
            <w:pPr>
              <w:spacing w:after="120"/>
              <w:rPr>
                <w:rFonts w:ascii="Roboto Condensed" w:hAnsi="Roboto Condensed"/>
                <w:color w:val="000000" w:themeColor="text1"/>
              </w:rPr>
            </w:pPr>
            <w:sdt>
              <w:sdtPr>
                <w:rPr>
                  <w:rFonts w:ascii="Roboto Condensed" w:hAnsi="Roboto Condensed"/>
                  <w:color w:val="1F497D"/>
                </w:rPr>
                <w:id w:val="-773627212"/>
                <w14:checkbox>
                  <w14:checked w14:val="0"/>
                  <w14:checkedState w14:val="2612" w14:font="MS Gothic"/>
                  <w14:uncheckedState w14:val="2610" w14:font="MS Gothic"/>
                </w14:checkbox>
              </w:sdtPr>
              <w:sdtEndPr/>
              <w:sdtContent>
                <w:r w:rsidR="000F519A">
                  <w:rPr>
                    <w:rFonts w:ascii="MS Gothic" w:eastAsia="MS Gothic" w:hAnsi="MS Gothic" w:hint="eastAsia"/>
                    <w:color w:val="1F497D"/>
                  </w:rPr>
                  <w:t>☐</w:t>
                </w:r>
              </w:sdtContent>
            </w:sdt>
            <w:r w:rsidR="006C7833">
              <w:rPr>
                <w:rFonts w:ascii="Roboto Condensed" w:hAnsi="Roboto Condensed"/>
                <w:color w:val="1F497D"/>
              </w:rPr>
              <w:t>teaching award in the thematic priority area</w:t>
            </w:r>
          </w:p>
        </w:tc>
      </w:tr>
      <w:tr w:rsidR="00DE6D7F" w:rsidRPr="00C222BD" w14:paraId="5FC184C3" w14:textId="77777777" w:rsidTr="00B11382">
        <w:trPr>
          <w:trHeight w:val="346"/>
        </w:trPr>
        <w:tc>
          <w:tcPr>
            <w:tcW w:w="3828" w:type="dxa"/>
            <w:tcBorders>
              <w:top w:val="nil"/>
              <w:left w:val="nil"/>
              <w:right w:val="nil"/>
            </w:tcBorders>
            <w:vAlign w:val="bottom"/>
          </w:tcPr>
          <w:p w14:paraId="3913039A" w14:textId="77777777" w:rsidR="00DE6D7F" w:rsidRPr="00C222BD" w:rsidRDefault="00DE6D7F" w:rsidP="00B11382">
            <w:pPr>
              <w:ind w:left="-136" w:firstLine="23"/>
              <w:rPr>
                <w:rFonts w:ascii="Roboto Condensed" w:hAnsi="Roboto Condensed"/>
                <w:color w:val="1F497D" w:themeColor="text2"/>
              </w:rPr>
            </w:pPr>
            <w:r>
              <w:rPr>
                <w:rFonts w:ascii="Roboto Condensed" w:hAnsi="Roboto Condensed"/>
                <w:b/>
                <w:color w:val="1F497D" w:themeColor="text2"/>
              </w:rPr>
              <w:t>Information on the course</w:t>
            </w:r>
          </w:p>
        </w:tc>
        <w:tc>
          <w:tcPr>
            <w:tcW w:w="5136" w:type="dxa"/>
            <w:tcBorders>
              <w:top w:val="nil"/>
              <w:left w:val="nil"/>
              <w:right w:val="nil"/>
            </w:tcBorders>
          </w:tcPr>
          <w:p w14:paraId="297DF234" w14:textId="77777777" w:rsidR="00DE6D7F" w:rsidRPr="00C222BD" w:rsidRDefault="00DE6D7F" w:rsidP="00B11382">
            <w:pPr>
              <w:spacing w:after="120"/>
              <w:rPr>
                <w:rFonts w:ascii="Roboto Condensed" w:hAnsi="Roboto Condensed"/>
                <w:color w:val="000000" w:themeColor="text1"/>
              </w:rPr>
            </w:pPr>
          </w:p>
        </w:tc>
      </w:tr>
      <w:tr w:rsidR="00DE6D7F" w:rsidRPr="00C222BD" w14:paraId="1DF27249" w14:textId="77777777" w:rsidTr="007D0505">
        <w:tc>
          <w:tcPr>
            <w:tcW w:w="3828" w:type="dxa"/>
          </w:tcPr>
          <w:p w14:paraId="1E0F1ECF" w14:textId="77777777" w:rsidR="00DE6D7F" w:rsidRPr="00C222BD" w:rsidRDefault="00DE6D7F" w:rsidP="00B32D4B">
            <w:pPr>
              <w:spacing w:before="120" w:after="120"/>
              <w:rPr>
                <w:rFonts w:ascii="Roboto Condensed" w:hAnsi="Roboto Condensed"/>
                <w:color w:val="1F497D" w:themeColor="text2"/>
              </w:rPr>
            </w:pPr>
            <w:r>
              <w:rPr>
                <w:rFonts w:ascii="Roboto Condensed" w:hAnsi="Roboto Condensed"/>
                <w:color w:val="1F497D" w:themeColor="text2"/>
              </w:rPr>
              <w:t>Title of the course</w:t>
            </w:r>
          </w:p>
        </w:tc>
        <w:sdt>
          <w:sdtPr>
            <w:rPr>
              <w:rFonts w:ascii="Roboto Condensed" w:hAnsi="Roboto Condensed"/>
              <w:color w:val="000000" w:themeColor="text1"/>
            </w:rPr>
            <w:id w:val="-974141277"/>
            <w:placeholder>
              <w:docPart w:val="DefaultPlaceholder_1082065158"/>
            </w:placeholder>
            <w:showingPlcHdr/>
          </w:sdtPr>
          <w:sdtEndPr/>
          <w:sdtContent>
            <w:bookmarkStart w:id="0" w:name="_GoBack" w:displacedByCustomXml="prev"/>
            <w:tc>
              <w:tcPr>
                <w:tcW w:w="5136" w:type="dxa"/>
              </w:tcPr>
              <w:p w14:paraId="451DA93D" w14:textId="5D7CB4CD" w:rsidR="00DE6D7F"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bookmarkEnd w:id="0" w:displacedByCustomXml="next"/>
          </w:sdtContent>
        </w:sdt>
      </w:tr>
      <w:tr w:rsidR="00DE6D7F" w:rsidRPr="00C222BD" w14:paraId="0311140B" w14:textId="77777777" w:rsidTr="007D0505">
        <w:tc>
          <w:tcPr>
            <w:tcW w:w="3828" w:type="dxa"/>
          </w:tcPr>
          <w:p w14:paraId="79172E49" w14:textId="77777777" w:rsidR="00DE6D7F" w:rsidRPr="00C222BD" w:rsidRDefault="00DE6D7F" w:rsidP="00201528">
            <w:pPr>
              <w:spacing w:before="120" w:after="120"/>
              <w:rPr>
                <w:rFonts w:ascii="Roboto Condensed" w:hAnsi="Roboto Condensed"/>
                <w:color w:val="1F497D" w:themeColor="text2"/>
              </w:rPr>
            </w:pPr>
            <w:r>
              <w:rPr>
                <w:rFonts w:ascii="Roboto Condensed" w:hAnsi="Roboto Condensed"/>
                <w:color w:val="1F497D" w:themeColor="text2"/>
              </w:rPr>
              <w:t>Type of course</w:t>
            </w:r>
            <w:r>
              <w:rPr>
                <w:rFonts w:ascii="Roboto Condensed" w:hAnsi="Roboto Condensed"/>
                <w:color w:val="1F497D" w:themeColor="text2"/>
              </w:rPr>
              <w:br/>
              <w:t>and group size</w:t>
            </w:r>
          </w:p>
        </w:tc>
        <w:sdt>
          <w:sdtPr>
            <w:rPr>
              <w:rFonts w:ascii="Roboto Condensed" w:hAnsi="Roboto Condensed"/>
              <w:color w:val="000000" w:themeColor="text1"/>
            </w:rPr>
            <w:id w:val="1971704349"/>
            <w:placeholder>
              <w:docPart w:val="DefaultPlaceholder_1082065158"/>
            </w:placeholder>
            <w:showingPlcHdr/>
          </w:sdtPr>
          <w:sdtEndPr/>
          <w:sdtContent>
            <w:tc>
              <w:tcPr>
                <w:tcW w:w="5136" w:type="dxa"/>
              </w:tcPr>
              <w:p w14:paraId="0957A993" w14:textId="1A6DA85D" w:rsidR="00DE6D7F"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DE6D7F" w:rsidRPr="00C222BD" w14:paraId="0FC439F7" w14:textId="77777777" w:rsidTr="007D0505">
        <w:tc>
          <w:tcPr>
            <w:tcW w:w="3828" w:type="dxa"/>
          </w:tcPr>
          <w:p w14:paraId="413AA0D8" w14:textId="77777777" w:rsidR="00DE6D7F" w:rsidRPr="00C222BD" w:rsidRDefault="00DE6D7F" w:rsidP="00201528">
            <w:pPr>
              <w:spacing w:before="120" w:after="120"/>
              <w:rPr>
                <w:rFonts w:ascii="Roboto Condensed" w:hAnsi="Roboto Condensed"/>
                <w:color w:val="1F497D" w:themeColor="text2"/>
              </w:rPr>
            </w:pPr>
            <w:r>
              <w:rPr>
                <w:rFonts w:ascii="Roboto Condensed" w:hAnsi="Roboto Condensed"/>
                <w:color w:val="1F497D" w:themeColor="text2"/>
              </w:rPr>
              <w:t>Teacher(s)</w:t>
            </w:r>
          </w:p>
        </w:tc>
        <w:sdt>
          <w:sdtPr>
            <w:rPr>
              <w:rFonts w:ascii="Roboto Condensed" w:hAnsi="Roboto Condensed"/>
              <w:color w:val="000000" w:themeColor="text1"/>
            </w:rPr>
            <w:id w:val="505329715"/>
            <w:placeholder>
              <w:docPart w:val="DefaultPlaceholder_1082065158"/>
            </w:placeholder>
            <w:showingPlcHdr/>
          </w:sdtPr>
          <w:sdtEndPr/>
          <w:sdtContent>
            <w:tc>
              <w:tcPr>
                <w:tcW w:w="5136" w:type="dxa"/>
              </w:tcPr>
              <w:p w14:paraId="013956D1" w14:textId="4ECE16B6" w:rsidR="00DE6D7F"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DE6D7F" w:rsidRPr="00C222BD" w14:paraId="3DB9C753" w14:textId="77777777" w:rsidTr="007D0505">
        <w:tc>
          <w:tcPr>
            <w:tcW w:w="3828" w:type="dxa"/>
          </w:tcPr>
          <w:p w14:paraId="75F06862" w14:textId="77777777" w:rsidR="00DE6D7F" w:rsidRPr="00C222BD" w:rsidRDefault="00DE6D7F" w:rsidP="00201528">
            <w:pPr>
              <w:spacing w:before="120" w:after="120"/>
              <w:rPr>
                <w:rFonts w:ascii="Roboto Condensed" w:hAnsi="Roboto Condensed"/>
                <w:color w:val="1F497D" w:themeColor="text2"/>
              </w:rPr>
            </w:pPr>
            <w:r>
              <w:rPr>
                <w:rFonts w:ascii="Roboto Condensed" w:hAnsi="Roboto Condensed"/>
                <w:color w:val="1F497D" w:themeColor="text2"/>
              </w:rPr>
              <w:t>Faculty/Institute</w:t>
            </w:r>
          </w:p>
        </w:tc>
        <w:sdt>
          <w:sdtPr>
            <w:rPr>
              <w:rFonts w:ascii="Roboto Condensed" w:hAnsi="Roboto Condensed"/>
              <w:color w:val="000000" w:themeColor="text1"/>
            </w:rPr>
            <w:id w:val="-407852980"/>
            <w:placeholder>
              <w:docPart w:val="DefaultPlaceholder_1082065158"/>
            </w:placeholder>
            <w:showingPlcHdr/>
          </w:sdtPr>
          <w:sdtEndPr/>
          <w:sdtContent>
            <w:tc>
              <w:tcPr>
                <w:tcW w:w="5136" w:type="dxa"/>
              </w:tcPr>
              <w:p w14:paraId="22E17106" w14:textId="752077C7" w:rsidR="00DE6D7F"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DE6D7F" w:rsidRPr="00C222BD" w14:paraId="6F715549" w14:textId="77777777" w:rsidTr="007D0505">
        <w:tc>
          <w:tcPr>
            <w:tcW w:w="3828" w:type="dxa"/>
            <w:tcBorders>
              <w:bottom w:val="single" w:sz="4" w:space="0" w:color="95B3D7" w:themeColor="accent1" w:themeTint="99"/>
            </w:tcBorders>
          </w:tcPr>
          <w:p w14:paraId="1B209452" w14:textId="77777777" w:rsidR="00DE6D7F" w:rsidRPr="00C222BD" w:rsidRDefault="00A11A04" w:rsidP="00A11A04">
            <w:pPr>
              <w:spacing w:before="120" w:after="120"/>
              <w:rPr>
                <w:rFonts w:ascii="Roboto Condensed" w:hAnsi="Roboto Condensed"/>
                <w:color w:val="1F497D" w:themeColor="text2"/>
              </w:rPr>
            </w:pPr>
            <w:r>
              <w:rPr>
                <w:rFonts w:ascii="Roboto Condensed" w:hAnsi="Roboto Condensed"/>
                <w:color w:val="1F497D" w:themeColor="text2"/>
              </w:rPr>
              <w:t xml:space="preserve">Name of the module to which the course is assigned </w:t>
            </w:r>
          </w:p>
        </w:tc>
        <w:sdt>
          <w:sdtPr>
            <w:rPr>
              <w:rFonts w:ascii="Roboto Condensed" w:hAnsi="Roboto Condensed"/>
              <w:color w:val="000000" w:themeColor="text1"/>
            </w:rPr>
            <w:id w:val="-606894926"/>
            <w:placeholder>
              <w:docPart w:val="DefaultPlaceholder_1082065158"/>
            </w:placeholder>
            <w:showingPlcHdr/>
          </w:sdtPr>
          <w:sdtEndPr/>
          <w:sdtContent>
            <w:tc>
              <w:tcPr>
                <w:tcW w:w="5136" w:type="dxa"/>
                <w:tcBorders>
                  <w:bottom w:val="single" w:sz="4" w:space="0" w:color="95B3D7" w:themeColor="accent1" w:themeTint="99"/>
                </w:tcBorders>
              </w:tcPr>
              <w:p w14:paraId="4BE6C71C" w14:textId="73ABE6B1" w:rsidR="00DE6D7F"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6C1043" w:rsidRPr="00C222BD" w14:paraId="1EFEF1DE" w14:textId="77777777" w:rsidTr="007D0505">
        <w:trPr>
          <w:trHeight w:val="416"/>
        </w:trPr>
        <w:tc>
          <w:tcPr>
            <w:tcW w:w="3828" w:type="dxa"/>
            <w:tcBorders>
              <w:top w:val="nil"/>
              <w:left w:val="nil"/>
              <w:right w:val="nil"/>
            </w:tcBorders>
          </w:tcPr>
          <w:p w14:paraId="69E1C2BC" w14:textId="77777777" w:rsidR="006C1043" w:rsidRPr="00C222BD" w:rsidRDefault="00BF3E7D" w:rsidP="007D0505">
            <w:pPr>
              <w:ind w:left="-135" w:hanging="277"/>
              <w:rPr>
                <w:rFonts w:ascii="Roboto Condensed" w:hAnsi="Roboto Condensed"/>
                <w:b/>
                <w:color w:val="1F497D" w:themeColor="text2"/>
              </w:rPr>
            </w:pPr>
            <w:r>
              <w:rPr>
                <w:rFonts w:ascii="Roboto Condensed" w:hAnsi="Roboto Condensed"/>
                <w:b/>
                <w:color w:val="1F497D" w:themeColor="text2"/>
              </w:rPr>
              <w:br/>
              <w:t>Target group classification</w:t>
            </w:r>
          </w:p>
        </w:tc>
        <w:tc>
          <w:tcPr>
            <w:tcW w:w="5136" w:type="dxa"/>
            <w:tcBorders>
              <w:top w:val="nil"/>
              <w:left w:val="nil"/>
              <w:right w:val="nil"/>
            </w:tcBorders>
          </w:tcPr>
          <w:p w14:paraId="14F891D2" w14:textId="77777777" w:rsidR="006C1043" w:rsidRPr="00C222BD" w:rsidRDefault="006C1043" w:rsidP="007D0505">
            <w:pPr>
              <w:rPr>
                <w:rFonts w:ascii="Roboto Condensed" w:hAnsi="Roboto Condensed"/>
                <w:color w:val="000000" w:themeColor="text1"/>
              </w:rPr>
            </w:pPr>
          </w:p>
        </w:tc>
      </w:tr>
      <w:tr w:rsidR="006C1043" w:rsidRPr="00C222BD" w14:paraId="34E98B5B" w14:textId="77777777" w:rsidTr="007D0505">
        <w:tc>
          <w:tcPr>
            <w:tcW w:w="3828" w:type="dxa"/>
          </w:tcPr>
          <w:p w14:paraId="35919D8D" w14:textId="43CD9A7C" w:rsidR="006C1043" w:rsidRPr="00C222BD" w:rsidRDefault="00A11A04" w:rsidP="007D0505">
            <w:pPr>
              <w:spacing w:before="120" w:after="120"/>
              <w:rPr>
                <w:rFonts w:ascii="Roboto Condensed" w:hAnsi="Roboto Condensed"/>
                <w:color w:val="1F497D" w:themeColor="text2"/>
              </w:rPr>
            </w:pPr>
            <w:r>
              <w:rPr>
                <w:rFonts w:ascii="Roboto Condensed" w:hAnsi="Roboto Condensed"/>
                <w:color w:val="1F497D" w:themeColor="text2"/>
              </w:rPr>
              <w:t>In which field of study / study programme is this course offered?</w:t>
            </w:r>
          </w:p>
        </w:tc>
        <w:sdt>
          <w:sdtPr>
            <w:rPr>
              <w:rFonts w:ascii="Roboto Condensed" w:hAnsi="Roboto Condensed"/>
              <w:color w:val="000000" w:themeColor="text1"/>
            </w:rPr>
            <w:id w:val="-1617747413"/>
            <w:placeholder>
              <w:docPart w:val="DefaultPlaceholder_1082065158"/>
            </w:placeholder>
            <w:showingPlcHdr/>
          </w:sdtPr>
          <w:sdtEndPr/>
          <w:sdtContent>
            <w:tc>
              <w:tcPr>
                <w:tcW w:w="5136" w:type="dxa"/>
              </w:tcPr>
              <w:p w14:paraId="2E560423" w14:textId="4EC721CC" w:rsidR="006C1043"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6C1043" w:rsidRPr="00C222BD" w14:paraId="20D0E735" w14:textId="77777777" w:rsidTr="007D0505">
        <w:tc>
          <w:tcPr>
            <w:tcW w:w="3828" w:type="dxa"/>
          </w:tcPr>
          <w:p w14:paraId="7E93F753" w14:textId="77777777" w:rsidR="006C1043" w:rsidRPr="00C222BD" w:rsidRDefault="007441F9" w:rsidP="007441F9">
            <w:pPr>
              <w:spacing w:before="120" w:after="120"/>
              <w:rPr>
                <w:rFonts w:ascii="Roboto Condensed" w:hAnsi="Roboto Condensed"/>
                <w:color w:val="1F497D" w:themeColor="text2"/>
              </w:rPr>
            </w:pPr>
            <w:r>
              <w:rPr>
                <w:rFonts w:ascii="Roboto Condensed" w:hAnsi="Roboto Condensed"/>
                <w:color w:val="1F497D" w:themeColor="text2"/>
              </w:rPr>
              <w:t>Is the course compulsory or part of the required elective course offer?</w:t>
            </w:r>
          </w:p>
        </w:tc>
        <w:sdt>
          <w:sdtPr>
            <w:rPr>
              <w:rFonts w:ascii="Roboto Condensed" w:hAnsi="Roboto Condensed"/>
              <w:color w:val="000000" w:themeColor="text1"/>
            </w:rPr>
            <w:id w:val="546878046"/>
            <w:placeholder>
              <w:docPart w:val="DefaultPlaceholder_1082065158"/>
            </w:placeholder>
            <w:showingPlcHdr/>
          </w:sdtPr>
          <w:sdtEndPr/>
          <w:sdtContent>
            <w:tc>
              <w:tcPr>
                <w:tcW w:w="5136" w:type="dxa"/>
              </w:tcPr>
              <w:p w14:paraId="0D84201E" w14:textId="5A9A5A10" w:rsidR="006C1043"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6C1043" w:rsidRPr="00C222BD" w14:paraId="189B6FD9" w14:textId="77777777" w:rsidTr="007D0505">
        <w:tc>
          <w:tcPr>
            <w:tcW w:w="3828" w:type="dxa"/>
          </w:tcPr>
          <w:p w14:paraId="09429A99" w14:textId="77777777" w:rsidR="006C1043" w:rsidRPr="00C222BD" w:rsidRDefault="00A11A04" w:rsidP="00A11A04">
            <w:pPr>
              <w:spacing w:before="120" w:after="120"/>
              <w:rPr>
                <w:rFonts w:ascii="Roboto Condensed" w:hAnsi="Roboto Condensed"/>
                <w:color w:val="1F497D" w:themeColor="text2"/>
              </w:rPr>
            </w:pPr>
            <w:r>
              <w:rPr>
                <w:rFonts w:ascii="Roboto Condensed" w:hAnsi="Roboto Condensed"/>
                <w:color w:val="1F497D" w:themeColor="text2"/>
              </w:rPr>
              <w:t>For which subject-related semester(s) is the course intended?</w:t>
            </w:r>
          </w:p>
        </w:tc>
        <w:sdt>
          <w:sdtPr>
            <w:rPr>
              <w:rFonts w:ascii="Roboto Condensed" w:hAnsi="Roboto Condensed"/>
              <w:color w:val="000000" w:themeColor="text1"/>
            </w:rPr>
            <w:id w:val="472175851"/>
            <w:placeholder>
              <w:docPart w:val="DefaultPlaceholder_1082065158"/>
            </w:placeholder>
            <w:showingPlcHdr/>
          </w:sdtPr>
          <w:sdtEndPr/>
          <w:sdtContent>
            <w:tc>
              <w:tcPr>
                <w:tcW w:w="5136" w:type="dxa"/>
              </w:tcPr>
              <w:p w14:paraId="5B3197DA" w14:textId="1035CE43" w:rsidR="006C1043"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6C1043" w:rsidRPr="00C222BD" w14:paraId="7F8E3E8E" w14:textId="77777777" w:rsidTr="007D0505">
        <w:tc>
          <w:tcPr>
            <w:tcW w:w="3828" w:type="dxa"/>
            <w:tcBorders>
              <w:bottom w:val="single" w:sz="4" w:space="0" w:color="95B3D7" w:themeColor="accent1" w:themeTint="99"/>
            </w:tcBorders>
          </w:tcPr>
          <w:p w14:paraId="1E1E8FA8" w14:textId="77777777" w:rsidR="005702F5" w:rsidRPr="00C222BD" w:rsidRDefault="000D2AE3" w:rsidP="007441F9">
            <w:pPr>
              <w:spacing w:before="120" w:after="120"/>
              <w:rPr>
                <w:rFonts w:ascii="Roboto Condensed" w:hAnsi="Roboto Condensed"/>
                <w:color w:val="1F497D" w:themeColor="text2"/>
              </w:rPr>
            </w:pPr>
            <w:r>
              <w:rPr>
                <w:rFonts w:ascii="Roboto Condensed" w:hAnsi="Roboto Condensed"/>
                <w:color w:val="1F497D" w:themeColor="text2"/>
              </w:rPr>
              <w:t>Objective of the course</w:t>
            </w:r>
            <w:r>
              <w:rPr>
                <w:rFonts w:ascii="Roboto Condensed" w:hAnsi="Roboto Condensed"/>
                <w:color w:val="1F497D" w:themeColor="text2"/>
              </w:rPr>
              <w:br/>
              <w:t xml:space="preserve">(What knowledge/skills should students acquire?) </w:t>
            </w:r>
          </w:p>
        </w:tc>
        <w:sdt>
          <w:sdtPr>
            <w:rPr>
              <w:rFonts w:ascii="Roboto Condensed" w:hAnsi="Roboto Condensed"/>
              <w:color w:val="000000" w:themeColor="text1"/>
            </w:rPr>
            <w:id w:val="-1616984548"/>
            <w:placeholder>
              <w:docPart w:val="DefaultPlaceholder_1082065158"/>
            </w:placeholder>
            <w:showingPlcHdr/>
          </w:sdtPr>
          <w:sdtEndPr/>
          <w:sdtContent>
            <w:tc>
              <w:tcPr>
                <w:tcW w:w="5136" w:type="dxa"/>
                <w:tcBorders>
                  <w:bottom w:val="single" w:sz="4" w:space="0" w:color="95B3D7" w:themeColor="accent1" w:themeTint="99"/>
                </w:tcBorders>
              </w:tcPr>
              <w:p w14:paraId="1579DFE0" w14:textId="57F3FB54" w:rsidR="006C1043"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BF3E7D" w:rsidRPr="00C222BD" w14:paraId="7B219EBE" w14:textId="77777777" w:rsidTr="003410CA">
        <w:tc>
          <w:tcPr>
            <w:tcW w:w="8964" w:type="dxa"/>
            <w:gridSpan w:val="2"/>
            <w:tcBorders>
              <w:left w:val="nil"/>
              <w:bottom w:val="nil"/>
              <w:right w:val="nil"/>
            </w:tcBorders>
          </w:tcPr>
          <w:p w14:paraId="0F02D7E8" w14:textId="128A5D35" w:rsidR="00BF3E7D" w:rsidRPr="00C222BD" w:rsidRDefault="00BF3E7D" w:rsidP="00571C4E">
            <w:pPr>
              <w:spacing w:before="120" w:after="120"/>
              <w:ind w:left="-135" w:right="-222"/>
              <w:rPr>
                <w:rFonts w:ascii="Roboto Condensed" w:hAnsi="Roboto Condensed"/>
                <w:color w:val="000000" w:themeColor="text1"/>
              </w:rPr>
            </w:pPr>
            <w:r>
              <w:rPr>
                <w:rFonts w:ascii="Roboto Condensed" w:hAnsi="Roboto Condensed"/>
                <w:b/>
                <w:color w:val="1F497D" w:themeColor="text2"/>
              </w:rPr>
              <w:br/>
              <w:t>Information on the nominators</w:t>
            </w:r>
            <w:r>
              <w:rPr>
                <w:rFonts w:ascii="Roboto Condensed" w:hAnsi="Roboto Condensed"/>
                <w:b/>
                <w:color w:val="1F497D" w:themeColor="text2"/>
              </w:rPr>
              <w:br/>
            </w:r>
            <w:r>
              <w:rPr>
                <w:rFonts w:ascii="Roboto Condensed" w:hAnsi="Roboto Condensed"/>
                <w:color w:val="1F497D" w:themeColor="text2"/>
              </w:rPr>
              <w:t>Both direct applications and nominations by students</w:t>
            </w:r>
            <w:r w:rsidR="00185D98">
              <w:rPr>
                <w:rFonts w:ascii="Roboto Condensed" w:hAnsi="Roboto Condensed"/>
                <w:color w:val="1F497D" w:themeColor="text2"/>
              </w:rPr>
              <w:t xml:space="preserve"> (minimum of 5)</w:t>
            </w:r>
            <w:r>
              <w:rPr>
                <w:rFonts w:ascii="Roboto Condensed" w:hAnsi="Roboto Condensed"/>
                <w:color w:val="1F497D" w:themeColor="text2"/>
              </w:rPr>
              <w:t xml:space="preserve"> and/or other teachers are possible.</w:t>
            </w:r>
            <w:r>
              <w:rPr>
                <w:rFonts w:ascii="Roboto Condensed" w:hAnsi="Roboto Condensed"/>
                <w:color w:val="1F497D" w:themeColor="text2"/>
              </w:rPr>
              <w:br/>
            </w:r>
            <w:r>
              <w:rPr>
                <w:rFonts w:ascii="Roboto Condensed" w:hAnsi="Roboto Condensed"/>
                <w:b/>
                <w:i/>
                <w:color w:val="1F497D" w:themeColor="text2"/>
              </w:rPr>
              <w:t>Please note:</w:t>
            </w:r>
            <w:r>
              <w:rPr>
                <w:rFonts w:ascii="Roboto Condensed" w:hAnsi="Roboto Condensed"/>
                <w:i/>
                <w:color w:val="1F497D" w:themeColor="text2"/>
              </w:rPr>
              <w:t xml:space="preserve"> In the case of nomination by students, it </w:t>
            </w:r>
            <w:proofErr w:type="gramStart"/>
            <w:r>
              <w:rPr>
                <w:rFonts w:ascii="Roboto Condensed" w:hAnsi="Roboto Condensed"/>
                <w:i/>
                <w:color w:val="1F497D" w:themeColor="text2"/>
              </w:rPr>
              <w:t>is recommended</w:t>
            </w:r>
            <w:proofErr w:type="gramEnd"/>
            <w:r>
              <w:rPr>
                <w:rFonts w:ascii="Roboto Condensed" w:hAnsi="Roboto Condensed"/>
                <w:i/>
                <w:color w:val="1F497D" w:themeColor="text2"/>
              </w:rPr>
              <w:t xml:space="preserve"> to give the nominee(s) the opportunity to complete the explanations of the concept, if necessary, before submitting the documents.</w:t>
            </w:r>
          </w:p>
        </w:tc>
      </w:tr>
      <w:tr w:rsidR="006C1043" w:rsidRPr="00C222BD" w14:paraId="161A8993" w14:textId="77777777" w:rsidTr="007D0505">
        <w:tc>
          <w:tcPr>
            <w:tcW w:w="3828" w:type="dxa"/>
          </w:tcPr>
          <w:p w14:paraId="53D3D975" w14:textId="77777777" w:rsidR="006C1043" w:rsidRPr="00C222BD" w:rsidRDefault="006C1043" w:rsidP="00201528">
            <w:pPr>
              <w:spacing w:before="120" w:after="120"/>
              <w:rPr>
                <w:rFonts w:ascii="Roboto Condensed" w:hAnsi="Roboto Condensed"/>
                <w:color w:val="1F497D" w:themeColor="text2"/>
              </w:rPr>
            </w:pPr>
            <w:r>
              <w:rPr>
                <w:rFonts w:ascii="Roboto Condensed" w:hAnsi="Roboto Condensed"/>
                <w:color w:val="1F497D" w:themeColor="text2"/>
              </w:rPr>
              <w:t>Name(s),</w:t>
            </w:r>
            <w:r>
              <w:rPr>
                <w:rFonts w:ascii="Roboto Condensed" w:hAnsi="Roboto Condensed"/>
                <w:color w:val="1F497D" w:themeColor="text2"/>
              </w:rPr>
              <w:br/>
              <w:t>Function / status group</w:t>
            </w:r>
          </w:p>
        </w:tc>
        <w:sdt>
          <w:sdtPr>
            <w:rPr>
              <w:rFonts w:ascii="Roboto Condensed" w:hAnsi="Roboto Condensed"/>
              <w:color w:val="000000" w:themeColor="text1"/>
            </w:rPr>
            <w:id w:val="2051337318"/>
            <w:placeholder>
              <w:docPart w:val="DefaultPlaceholder_1082065158"/>
            </w:placeholder>
            <w:showingPlcHdr/>
          </w:sdtPr>
          <w:sdtEndPr/>
          <w:sdtContent>
            <w:tc>
              <w:tcPr>
                <w:tcW w:w="5136" w:type="dxa"/>
              </w:tcPr>
              <w:p w14:paraId="014A2FDB" w14:textId="0FA429E9" w:rsidR="006C1043"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6C1043" w:rsidRPr="00C222BD" w14:paraId="7E8FAB66" w14:textId="77777777" w:rsidTr="007D0505">
        <w:tc>
          <w:tcPr>
            <w:tcW w:w="3828" w:type="dxa"/>
          </w:tcPr>
          <w:p w14:paraId="5CCC2D15" w14:textId="77777777" w:rsidR="006C1043" w:rsidRPr="00C222BD" w:rsidRDefault="006C1043" w:rsidP="00201528">
            <w:pPr>
              <w:spacing w:before="120" w:after="120"/>
              <w:rPr>
                <w:rFonts w:ascii="Roboto Condensed" w:hAnsi="Roboto Condensed"/>
                <w:color w:val="1F497D" w:themeColor="text2"/>
              </w:rPr>
            </w:pPr>
            <w:r>
              <w:rPr>
                <w:rFonts w:ascii="Roboto Condensed" w:hAnsi="Roboto Condensed"/>
                <w:color w:val="1F497D" w:themeColor="text2"/>
              </w:rPr>
              <w:t>Faculty/Institute</w:t>
            </w:r>
          </w:p>
        </w:tc>
        <w:sdt>
          <w:sdtPr>
            <w:rPr>
              <w:rFonts w:ascii="Roboto Condensed" w:hAnsi="Roboto Condensed"/>
              <w:color w:val="000000" w:themeColor="text1"/>
            </w:rPr>
            <w:id w:val="1843963499"/>
            <w:placeholder>
              <w:docPart w:val="DefaultPlaceholder_1082065158"/>
            </w:placeholder>
            <w:showingPlcHdr/>
          </w:sdtPr>
          <w:sdtEndPr/>
          <w:sdtContent>
            <w:tc>
              <w:tcPr>
                <w:tcW w:w="5136" w:type="dxa"/>
              </w:tcPr>
              <w:p w14:paraId="1FEA6775" w14:textId="67986475" w:rsidR="006C1043"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6C1043" w:rsidRPr="00C222BD" w14:paraId="30E9F256" w14:textId="77777777" w:rsidTr="007D0505">
        <w:tc>
          <w:tcPr>
            <w:tcW w:w="3828" w:type="dxa"/>
          </w:tcPr>
          <w:p w14:paraId="68AF5539" w14:textId="77777777" w:rsidR="006C1043" w:rsidRPr="00C222BD" w:rsidRDefault="006C1043" w:rsidP="0038361B">
            <w:pPr>
              <w:spacing w:before="120" w:after="120"/>
              <w:rPr>
                <w:rFonts w:ascii="Roboto Condensed" w:hAnsi="Roboto Condensed"/>
                <w:color w:val="1F497D" w:themeColor="text2"/>
              </w:rPr>
            </w:pPr>
            <w:r>
              <w:rPr>
                <w:rFonts w:ascii="Roboto Condensed" w:hAnsi="Roboto Condensed"/>
                <w:color w:val="1F497D" w:themeColor="text2"/>
              </w:rPr>
              <w:t>Contact email</w:t>
            </w:r>
          </w:p>
        </w:tc>
        <w:sdt>
          <w:sdtPr>
            <w:rPr>
              <w:rFonts w:ascii="Roboto Condensed" w:hAnsi="Roboto Condensed"/>
              <w:color w:val="000000" w:themeColor="text1"/>
            </w:rPr>
            <w:id w:val="-1293906416"/>
            <w:placeholder>
              <w:docPart w:val="DefaultPlaceholder_1082065158"/>
            </w:placeholder>
            <w:showingPlcHdr/>
          </w:sdtPr>
          <w:sdtEndPr/>
          <w:sdtContent>
            <w:tc>
              <w:tcPr>
                <w:tcW w:w="5136" w:type="dxa"/>
              </w:tcPr>
              <w:p w14:paraId="29655E93" w14:textId="7D044769" w:rsidR="006C1043"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r w:rsidR="006C1043" w:rsidRPr="00C222BD" w14:paraId="6856673D" w14:textId="77777777" w:rsidTr="007D0505">
        <w:tc>
          <w:tcPr>
            <w:tcW w:w="3828" w:type="dxa"/>
            <w:tcBorders>
              <w:bottom w:val="single" w:sz="4" w:space="0" w:color="95B3D7" w:themeColor="accent1" w:themeTint="99"/>
            </w:tcBorders>
          </w:tcPr>
          <w:p w14:paraId="1A02AB48" w14:textId="77777777" w:rsidR="006C1043" w:rsidRPr="00C222BD" w:rsidRDefault="006C1043" w:rsidP="00201528">
            <w:pPr>
              <w:spacing w:before="120" w:after="120"/>
              <w:rPr>
                <w:rFonts w:ascii="Roboto Condensed" w:hAnsi="Roboto Condensed"/>
                <w:color w:val="1F497D" w:themeColor="text2"/>
              </w:rPr>
            </w:pPr>
            <w:r>
              <w:rPr>
                <w:rFonts w:ascii="Roboto Condensed" w:hAnsi="Roboto Condensed"/>
                <w:color w:val="1F497D" w:themeColor="text2"/>
              </w:rPr>
              <w:t>Telephone number, if applicable</w:t>
            </w:r>
          </w:p>
        </w:tc>
        <w:sdt>
          <w:sdtPr>
            <w:rPr>
              <w:rFonts w:ascii="Roboto Condensed" w:hAnsi="Roboto Condensed"/>
              <w:color w:val="000000" w:themeColor="text1"/>
            </w:rPr>
            <w:id w:val="1388991826"/>
            <w:placeholder>
              <w:docPart w:val="DefaultPlaceholder_1082065158"/>
            </w:placeholder>
            <w:showingPlcHdr/>
          </w:sdtPr>
          <w:sdtEndPr/>
          <w:sdtContent>
            <w:tc>
              <w:tcPr>
                <w:tcW w:w="5136" w:type="dxa"/>
                <w:tcBorders>
                  <w:bottom w:val="single" w:sz="4" w:space="0" w:color="95B3D7" w:themeColor="accent1" w:themeTint="99"/>
                </w:tcBorders>
              </w:tcPr>
              <w:p w14:paraId="73719B0E" w14:textId="07BF133D" w:rsidR="006C1043" w:rsidRPr="00C222BD" w:rsidRDefault="009933E9" w:rsidP="00201528">
                <w:pPr>
                  <w:spacing w:before="120" w:after="120"/>
                  <w:rPr>
                    <w:rFonts w:ascii="Roboto Condensed" w:hAnsi="Roboto Condensed"/>
                    <w:color w:val="000000" w:themeColor="text1"/>
                  </w:rPr>
                </w:pPr>
                <w:r>
                  <w:rPr>
                    <w:rStyle w:val="Platzhaltertext"/>
                    <w:rFonts w:ascii="Roboto Condensed" w:hAnsi="Roboto Condensed"/>
                  </w:rPr>
                  <w:t>To insert text, please click here.</w:t>
                </w:r>
              </w:p>
            </w:tc>
          </w:sdtContent>
        </w:sdt>
      </w:tr>
    </w:tbl>
    <w:p w14:paraId="0E69867E" w14:textId="77777777" w:rsidR="007D0505" w:rsidRDefault="007D0505">
      <w:r>
        <w:br w:type="page"/>
      </w:r>
    </w:p>
    <w:tbl>
      <w:tblPr>
        <w:tblStyle w:val="Tabellenraste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142" w:type="dxa"/>
        </w:tblCellMar>
        <w:tblLook w:val="04A0" w:firstRow="1" w:lastRow="0" w:firstColumn="1" w:lastColumn="0" w:noHBand="0" w:noVBand="1"/>
      </w:tblPr>
      <w:tblGrid>
        <w:gridCol w:w="3828"/>
        <w:gridCol w:w="5136"/>
      </w:tblGrid>
      <w:tr w:rsidR="008C0FC5" w:rsidRPr="007D0505" w14:paraId="0E6F1C1A" w14:textId="77777777" w:rsidTr="007D0505">
        <w:tc>
          <w:tcPr>
            <w:tcW w:w="3828" w:type="dxa"/>
            <w:tcBorders>
              <w:top w:val="nil"/>
              <w:left w:val="nil"/>
              <w:bottom w:val="single" w:sz="4" w:space="0" w:color="95B3D7" w:themeColor="accent1" w:themeTint="99"/>
              <w:right w:val="nil"/>
            </w:tcBorders>
          </w:tcPr>
          <w:p w14:paraId="55C37270" w14:textId="41AC69F4" w:rsidR="008C0FC5" w:rsidRPr="007D0505" w:rsidRDefault="008C0FC5" w:rsidP="003410CA">
            <w:pPr>
              <w:spacing w:before="120" w:after="120"/>
              <w:ind w:left="-135"/>
              <w:rPr>
                <w:rFonts w:ascii="Roboto Condensed" w:hAnsi="Roboto Condensed"/>
                <w:b/>
                <w:color w:val="1F497D" w:themeColor="text2"/>
                <w:sz w:val="28"/>
                <w:szCs w:val="28"/>
              </w:rPr>
            </w:pPr>
            <w:r>
              <w:rPr>
                <w:rFonts w:ascii="Roboto Condensed" w:hAnsi="Roboto Condensed"/>
                <w:b/>
                <w:color w:val="1F497D" w:themeColor="text2"/>
                <w:sz w:val="28"/>
                <w:szCs w:val="28"/>
              </w:rPr>
              <w:lastRenderedPageBreak/>
              <w:t>Reasons for the nomination</w:t>
            </w:r>
          </w:p>
        </w:tc>
        <w:tc>
          <w:tcPr>
            <w:tcW w:w="5136" w:type="dxa"/>
            <w:tcBorders>
              <w:top w:val="nil"/>
              <w:left w:val="nil"/>
              <w:bottom w:val="single" w:sz="4" w:space="0" w:color="95B3D7" w:themeColor="accent1" w:themeTint="99"/>
              <w:right w:val="nil"/>
            </w:tcBorders>
          </w:tcPr>
          <w:p w14:paraId="460A2660" w14:textId="77777777" w:rsidR="008C0FC5" w:rsidRPr="007D0505" w:rsidRDefault="008C0FC5" w:rsidP="009933E9">
            <w:pPr>
              <w:spacing w:before="120" w:after="120"/>
              <w:rPr>
                <w:rFonts w:ascii="Roboto Condensed" w:hAnsi="Roboto Condensed"/>
                <w:color w:val="000000" w:themeColor="text1"/>
                <w:sz w:val="28"/>
                <w:szCs w:val="28"/>
              </w:rPr>
            </w:pPr>
          </w:p>
        </w:tc>
      </w:tr>
      <w:tr w:rsidR="009051CD" w:rsidRPr="009051CD" w14:paraId="41753B15" w14:textId="77777777" w:rsidTr="003410CA">
        <w:tc>
          <w:tcPr>
            <w:tcW w:w="8964" w:type="dxa"/>
            <w:gridSpan w:val="2"/>
            <w:shd w:val="clear" w:color="auto" w:fill="auto"/>
          </w:tcPr>
          <w:p w14:paraId="5795C226" w14:textId="77777777" w:rsidR="00201528" w:rsidRPr="009051CD" w:rsidRDefault="00201528" w:rsidP="00C222BD">
            <w:pPr>
              <w:spacing w:after="60"/>
              <w:rPr>
                <w:rFonts w:ascii="Roboto Condensed" w:hAnsi="Roboto Condensed"/>
                <w:color w:val="1F497D" w:themeColor="text2"/>
                <w:u w:val="single"/>
              </w:rPr>
            </w:pPr>
            <w:r>
              <w:rPr>
                <w:rFonts w:ascii="Roboto Condensed" w:hAnsi="Roboto Condensed"/>
                <w:color w:val="1F497D" w:themeColor="text2"/>
                <w:u w:val="single"/>
              </w:rPr>
              <w:t xml:space="preserve">Please briefly describe the </w:t>
            </w:r>
            <w:r>
              <w:rPr>
                <w:rFonts w:ascii="Roboto Condensed" w:hAnsi="Roboto Condensed"/>
                <w:b/>
                <w:color w:val="1F497D" w:themeColor="text2"/>
                <w:u w:val="single"/>
              </w:rPr>
              <w:t>teaching concept</w:t>
            </w:r>
            <w:r>
              <w:rPr>
                <w:rFonts w:ascii="Roboto Condensed" w:hAnsi="Roboto Condensed"/>
                <w:color w:val="1F497D" w:themeColor="text2"/>
                <w:u w:val="single"/>
              </w:rPr>
              <w:t xml:space="preserve"> that you nominate for a Teaching Award.</w:t>
            </w:r>
          </w:p>
          <w:p w14:paraId="27460831" w14:textId="77777777" w:rsidR="00201528" w:rsidRPr="009051CD" w:rsidRDefault="00201528" w:rsidP="00C222BD">
            <w:pPr>
              <w:spacing w:after="240"/>
              <w:rPr>
                <w:rFonts w:ascii="Roboto Condensed" w:hAnsi="Roboto Condensed"/>
                <w:color w:val="1F497D" w:themeColor="text2"/>
              </w:rPr>
            </w:pPr>
            <w:r>
              <w:rPr>
                <w:rFonts w:ascii="Roboto Condensed" w:hAnsi="Roboto Condensed"/>
                <w:color w:val="1F497D" w:themeColor="text2"/>
              </w:rPr>
              <w:t>The following questions are intended to give you some guidance. You do not have to comment on all points. However, the more concretely you describe individual aspects of teaching, the better the selection committee can make a decision.</w:t>
            </w:r>
          </w:p>
          <w:p w14:paraId="44B51837" w14:textId="77777777" w:rsidR="00201528" w:rsidRPr="009051CD" w:rsidRDefault="00201528" w:rsidP="007D0505">
            <w:pPr>
              <w:pStyle w:val="Listenabsatz"/>
              <w:numPr>
                <w:ilvl w:val="0"/>
                <w:numId w:val="12"/>
              </w:numPr>
              <w:spacing w:after="60"/>
              <w:ind w:left="432" w:right="62" w:hanging="432"/>
              <w:contextualSpacing w:val="0"/>
              <w:rPr>
                <w:rFonts w:ascii="Roboto Condensed" w:hAnsi="Roboto Condensed"/>
                <w:color w:val="1F497D" w:themeColor="text2"/>
              </w:rPr>
            </w:pPr>
            <w:r>
              <w:rPr>
                <w:rFonts w:ascii="Roboto Condensed" w:hAnsi="Roboto Condensed"/>
                <w:color w:val="1F497D" w:themeColor="text2"/>
              </w:rPr>
              <w:t>What prompted your nomination?</w:t>
            </w:r>
          </w:p>
          <w:p w14:paraId="726EDCB4" w14:textId="77777777" w:rsidR="007D6384" w:rsidRPr="009051CD" w:rsidRDefault="007D6384" w:rsidP="007D0505">
            <w:pPr>
              <w:pStyle w:val="Listenabsatz"/>
              <w:numPr>
                <w:ilvl w:val="0"/>
                <w:numId w:val="12"/>
              </w:numPr>
              <w:spacing w:after="60"/>
              <w:ind w:left="432" w:right="62" w:hanging="432"/>
              <w:contextualSpacing w:val="0"/>
              <w:rPr>
                <w:rFonts w:ascii="Roboto Condensed" w:hAnsi="Roboto Condensed"/>
                <w:color w:val="1F497D" w:themeColor="text2"/>
              </w:rPr>
            </w:pPr>
            <w:r>
              <w:rPr>
                <w:rFonts w:ascii="Roboto Condensed" w:hAnsi="Roboto Condensed"/>
                <w:color w:val="1F497D" w:themeColor="text2"/>
              </w:rPr>
              <w:t>How would you describe the course in terms of structure and content?</w:t>
            </w:r>
          </w:p>
          <w:p w14:paraId="2215E6B8" w14:textId="77777777" w:rsidR="00201528" w:rsidRPr="009051CD" w:rsidRDefault="00201528" w:rsidP="007D0505">
            <w:pPr>
              <w:pStyle w:val="Listenabsatz"/>
              <w:numPr>
                <w:ilvl w:val="0"/>
                <w:numId w:val="12"/>
              </w:numPr>
              <w:spacing w:after="60"/>
              <w:ind w:left="432" w:right="62" w:hanging="432"/>
              <w:contextualSpacing w:val="0"/>
              <w:rPr>
                <w:rFonts w:ascii="Roboto Condensed" w:hAnsi="Roboto Condensed"/>
                <w:color w:val="1F497D" w:themeColor="text2"/>
              </w:rPr>
            </w:pPr>
            <w:r>
              <w:rPr>
                <w:rFonts w:ascii="Roboto Condensed" w:hAnsi="Roboto Condensed"/>
                <w:color w:val="1F497D" w:themeColor="text2"/>
              </w:rPr>
              <w:t>What makes the proposed course an outstanding example of good teaching in the context of the subject?</w:t>
            </w:r>
          </w:p>
          <w:p w14:paraId="7E14FD51" w14:textId="77777777" w:rsidR="00201528" w:rsidRPr="009051CD" w:rsidRDefault="00201528" w:rsidP="007D0505">
            <w:pPr>
              <w:pStyle w:val="Listenabsatz"/>
              <w:numPr>
                <w:ilvl w:val="0"/>
                <w:numId w:val="12"/>
              </w:numPr>
              <w:spacing w:after="60"/>
              <w:ind w:left="432" w:right="62" w:hanging="432"/>
              <w:contextualSpacing w:val="0"/>
              <w:rPr>
                <w:rFonts w:ascii="Roboto Condensed" w:hAnsi="Roboto Condensed"/>
                <w:color w:val="1F497D" w:themeColor="text2"/>
              </w:rPr>
            </w:pPr>
            <w:r>
              <w:rPr>
                <w:rFonts w:ascii="Roboto Condensed" w:hAnsi="Roboto Condensed"/>
                <w:color w:val="1F497D" w:themeColor="text2"/>
              </w:rPr>
              <w:t>How are students encouraged to participate actively and to engage in depth with the course content?</w:t>
            </w:r>
          </w:p>
          <w:p w14:paraId="0646FE65" w14:textId="77777777" w:rsidR="00201528" w:rsidRPr="009051CD" w:rsidRDefault="00201528" w:rsidP="007D0505">
            <w:pPr>
              <w:pStyle w:val="Listenabsatz"/>
              <w:numPr>
                <w:ilvl w:val="0"/>
                <w:numId w:val="12"/>
              </w:numPr>
              <w:spacing w:after="60"/>
              <w:ind w:left="432" w:right="62" w:hanging="432"/>
              <w:contextualSpacing w:val="0"/>
              <w:rPr>
                <w:rFonts w:ascii="Roboto Condensed" w:hAnsi="Roboto Condensed"/>
                <w:color w:val="1F497D" w:themeColor="text2"/>
              </w:rPr>
            </w:pPr>
            <w:r>
              <w:rPr>
                <w:rFonts w:ascii="Roboto Condensed" w:hAnsi="Roboto Condensed"/>
                <w:color w:val="1F497D" w:themeColor="text2"/>
              </w:rPr>
              <w:t>How are complex issues and contexts made comprehensible and clear?</w:t>
            </w:r>
          </w:p>
          <w:p w14:paraId="6C9A26CE" w14:textId="77777777" w:rsidR="00201528" w:rsidRPr="009051CD" w:rsidRDefault="00201528" w:rsidP="007D0505">
            <w:pPr>
              <w:pStyle w:val="Listenabsatz"/>
              <w:numPr>
                <w:ilvl w:val="0"/>
                <w:numId w:val="12"/>
              </w:numPr>
              <w:spacing w:after="60"/>
              <w:ind w:left="432" w:right="62" w:hanging="432"/>
              <w:contextualSpacing w:val="0"/>
              <w:rPr>
                <w:rFonts w:ascii="Roboto Condensed" w:hAnsi="Roboto Condensed"/>
                <w:color w:val="1F497D" w:themeColor="text2"/>
              </w:rPr>
            </w:pPr>
            <w:r>
              <w:rPr>
                <w:rFonts w:ascii="Roboto Condensed" w:hAnsi="Roboto Condensed"/>
                <w:color w:val="1F497D" w:themeColor="text2"/>
              </w:rPr>
              <w:t xml:space="preserve">How </w:t>
            </w:r>
            <w:proofErr w:type="gramStart"/>
            <w:r>
              <w:rPr>
                <w:rFonts w:ascii="Roboto Condensed" w:hAnsi="Roboto Condensed"/>
                <w:color w:val="1F497D" w:themeColor="text2"/>
              </w:rPr>
              <w:t>are the students’ different learning requirements taken</w:t>
            </w:r>
            <w:proofErr w:type="gramEnd"/>
            <w:r>
              <w:rPr>
                <w:rFonts w:ascii="Roboto Condensed" w:hAnsi="Roboto Condensed"/>
                <w:color w:val="1F497D" w:themeColor="text2"/>
              </w:rPr>
              <w:t xml:space="preserve"> into account?</w:t>
            </w:r>
          </w:p>
          <w:p w14:paraId="70CF9CED" w14:textId="77777777" w:rsidR="00201528" w:rsidRPr="009051CD" w:rsidRDefault="00201528" w:rsidP="007D0505">
            <w:pPr>
              <w:pStyle w:val="Listenabsatz"/>
              <w:numPr>
                <w:ilvl w:val="0"/>
                <w:numId w:val="12"/>
              </w:numPr>
              <w:spacing w:after="60"/>
              <w:ind w:left="432" w:right="62" w:hanging="432"/>
              <w:contextualSpacing w:val="0"/>
              <w:rPr>
                <w:rFonts w:ascii="Roboto Condensed" w:hAnsi="Roboto Condensed"/>
                <w:color w:val="1F497D" w:themeColor="text2"/>
              </w:rPr>
            </w:pPr>
            <w:r>
              <w:rPr>
                <w:rFonts w:ascii="Roboto Condensed" w:hAnsi="Roboto Condensed"/>
                <w:color w:val="1F497D" w:themeColor="text2"/>
              </w:rPr>
              <w:t>In what way do students receive feedback on their learning progress and level of performance?</w:t>
            </w:r>
          </w:p>
          <w:p w14:paraId="67C4261C" w14:textId="5EFD3340" w:rsidR="004A039E" w:rsidRPr="009051CD" w:rsidRDefault="004A039E" w:rsidP="007D0505">
            <w:pPr>
              <w:pStyle w:val="Listenabsatz"/>
              <w:numPr>
                <w:ilvl w:val="0"/>
                <w:numId w:val="12"/>
              </w:numPr>
              <w:spacing w:after="60"/>
              <w:ind w:left="432" w:right="62" w:hanging="432"/>
              <w:contextualSpacing w:val="0"/>
              <w:rPr>
                <w:rFonts w:ascii="Roboto Condensed" w:hAnsi="Roboto Condensed"/>
                <w:color w:val="1F497D" w:themeColor="text2"/>
              </w:rPr>
            </w:pPr>
            <w:r>
              <w:rPr>
                <w:rFonts w:ascii="Roboto Condensed" w:hAnsi="Roboto Condensed"/>
                <w:color w:val="1F497D" w:themeColor="text2"/>
              </w:rPr>
              <w:t xml:space="preserve">Which specific teaching forms, methods, or materials are used and to what extent are they particularly suitable for achieving the learning objectives? </w:t>
            </w:r>
          </w:p>
          <w:p w14:paraId="6AF6DD4E" w14:textId="4F278BEB" w:rsidR="00525233" w:rsidRPr="009051CD" w:rsidRDefault="00525233" w:rsidP="007D0505">
            <w:pPr>
              <w:pStyle w:val="Listenabsatz"/>
              <w:numPr>
                <w:ilvl w:val="0"/>
                <w:numId w:val="12"/>
              </w:numPr>
              <w:spacing w:after="240"/>
              <w:ind w:left="432" w:right="62" w:hanging="432"/>
              <w:contextualSpacing w:val="0"/>
              <w:rPr>
                <w:rFonts w:ascii="Roboto Condensed" w:hAnsi="Roboto Condensed"/>
                <w:color w:val="1F497D" w:themeColor="text2"/>
              </w:rPr>
            </w:pPr>
            <w:r>
              <w:rPr>
                <w:rFonts w:ascii="Roboto Condensed" w:hAnsi="Roboto Condensed"/>
                <w:color w:val="1F497D" w:themeColor="text2"/>
              </w:rPr>
              <w:t>What other special features of the teaching concept would you like to emphasize (</w:t>
            </w:r>
            <w:r>
              <w:rPr>
                <w:rFonts w:ascii="Cambria Math" w:hAnsi="Cambria Math"/>
                <w:color w:val="1F497D" w:themeColor="text2"/>
              </w:rPr>
              <w:t>↗</w:t>
            </w:r>
            <w:r>
              <w:rPr>
                <w:rFonts w:ascii="Roboto Condensed" w:hAnsi="Roboto Condensed"/>
                <w:color w:val="1F497D" w:themeColor="text2"/>
              </w:rPr>
              <w:t>e.g. with regard to research references in teaching, the linking of theory and practice, interdisciplinarity, use of media-supported forms of learning, interaction between teachers and students ...)?</w:t>
            </w:r>
          </w:p>
          <w:p w14:paraId="72DACFC9" w14:textId="686A4810" w:rsidR="007506D9" w:rsidRPr="002006F2" w:rsidRDefault="003269E9" w:rsidP="007506D9">
            <w:pPr>
              <w:spacing w:after="60"/>
              <w:rPr>
                <w:rFonts w:ascii="Roboto Condensed" w:hAnsi="Roboto Condensed"/>
                <w:color w:val="1F497D" w:themeColor="text2"/>
              </w:rPr>
            </w:pPr>
            <w:r>
              <w:rPr>
                <w:rFonts w:ascii="Roboto Condensed" w:hAnsi="Roboto Condensed"/>
                <w:color w:val="1F497D" w:themeColor="text2"/>
              </w:rPr>
              <w:t>In the call for nominations for the thematic priority area</w:t>
            </w:r>
            <w:r w:rsidRPr="002006F2">
              <w:rPr>
                <w:rFonts w:ascii="Roboto Condensed" w:hAnsi="Roboto Condensed"/>
                <w:color w:val="1F497D" w:themeColor="text2"/>
              </w:rPr>
              <w:t xml:space="preserve"> </w:t>
            </w:r>
            <w:r w:rsidR="00F8266F" w:rsidRPr="00F8266F">
              <w:rPr>
                <w:rFonts w:ascii="Roboto Condensed" w:hAnsi="Roboto Condensed"/>
                <w:color w:val="17365D" w:themeColor="text2" w:themeShade="BF"/>
              </w:rPr>
              <w:t>‘</w:t>
            </w:r>
            <w:r w:rsidR="00F8266F" w:rsidRPr="00F8266F">
              <w:rPr>
                <w:rStyle w:val="Fett"/>
                <w:rFonts w:ascii="Roboto Condensed" w:hAnsi="Roboto Condensed"/>
                <w:color w:val="17365D" w:themeColor="text2" w:themeShade="BF"/>
              </w:rPr>
              <w:t xml:space="preserve">Good examination practices’ </w:t>
            </w:r>
            <w:r w:rsidRPr="002006F2">
              <w:rPr>
                <w:rFonts w:ascii="Roboto Condensed" w:hAnsi="Roboto Condensed"/>
                <w:color w:val="1F497D" w:themeColor="text2"/>
              </w:rPr>
              <w:t xml:space="preserve">, we are looking for award-worthy teaching concepts that </w:t>
            </w:r>
            <w:r w:rsidR="006C18C2">
              <w:rPr>
                <w:rFonts w:ascii="Roboto Condensed" w:hAnsi="Roboto Condensed"/>
                <w:color w:val="1F497D" w:themeColor="text2"/>
              </w:rPr>
              <w:t xml:space="preserve">strengthen the academic independence </w:t>
            </w:r>
            <w:r w:rsidRPr="002006F2">
              <w:rPr>
                <w:rFonts w:ascii="Roboto Condensed" w:hAnsi="Roboto Condensed"/>
                <w:color w:val="1F497D" w:themeColor="text2"/>
              </w:rPr>
              <w:t xml:space="preserve">of students in a </w:t>
            </w:r>
            <w:r w:rsidR="007E186C" w:rsidRPr="002006F2">
              <w:rPr>
                <w:rFonts w:ascii="Roboto Condensed" w:hAnsi="Roboto Condensed"/>
                <w:color w:val="1F497D" w:themeColor="text2"/>
              </w:rPr>
              <w:t>particular</w:t>
            </w:r>
            <w:r w:rsidRPr="002006F2">
              <w:rPr>
                <w:rFonts w:ascii="Roboto Condensed" w:hAnsi="Roboto Condensed"/>
                <w:color w:val="1F497D" w:themeColor="text2"/>
              </w:rPr>
              <w:t xml:space="preserve"> way.</w:t>
            </w:r>
          </w:p>
          <w:p w14:paraId="70832078" w14:textId="77777777" w:rsidR="00067E01" w:rsidRDefault="0054014E" w:rsidP="00067E01">
            <w:pPr>
              <w:spacing w:after="240"/>
              <w:rPr>
                <w:rFonts w:ascii="Roboto Condensed" w:hAnsi="Roboto Condensed"/>
                <w:color w:val="1F497D" w:themeColor="text2"/>
              </w:rPr>
            </w:pPr>
            <w:r w:rsidRPr="002006F2">
              <w:rPr>
                <w:rFonts w:ascii="Roboto Condensed" w:hAnsi="Roboto Condensed"/>
                <w:color w:val="1F497D" w:themeColor="text2"/>
              </w:rPr>
              <w:t xml:space="preserve">The following points may be of particular interest in nominations for this </w:t>
            </w:r>
            <w:r w:rsidRPr="002006F2">
              <w:rPr>
                <w:rFonts w:ascii="Roboto Condensed" w:hAnsi="Roboto Condensed"/>
                <w:color w:val="1F497D" w:themeColor="text2"/>
                <w:u w:val="single"/>
              </w:rPr>
              <w:t>thematic priority area</w:t>
            </w:r>
            <w:r w:rsidRPr="002006F2">
              <w:rPr>
                <w:rFonts w:ascii="Roboto Condensed" w:hAnsi="Roboto Condensed"/>
                <w:color w:val="1F497D" w:themeColor="text2"/>
              </w:rPr>
              <w:t xml:space="preserve">: </w:t>
            </w:r>
          </w:p>
          <w:p w14:paraId="2E692E6D" w14:textId="77777777" w:rsidR="00067E01" w:rsidRDefault="00067E01" w:rsidP="00067E01">
            <w:pPr>
              <w:pStyle w:val="Listenabsatz"/>
              <w:numPr>
                <w:ilvl w:val="0"/>
                <w:numId w:val="17"/>
              </w:numPr>
              <w:spacing w:after="240"/>
              <w:rPr>
                <w:rFonts w:ascii="Roboto Condensed" w:hAnsi="Roboto Condensed"/>
                <w:color w:val="1F497D" w:themeColor="text2"/>
              </w:rPr>
            </w:pPr>
            <w:r w:rsidRPr="00067E01">
              <w:rPr>
                <w:rFonts w:ascii="Roboto Condensed" w:hAnsi="Roboto Condensed"/>
                <w:color w:val="1F497D" w:themeColor="text2"/>
              </w:rPr>
              <w:t xml:space="preserve">Why were the selected examination formats judged </w:t>
            </w:r>
            <w:proofErr w:type="gramStart"/>
            <w:r w:rsidRPr="00067E01">
              <w:rPr>
                <w:rFonts w:ascii="Roboto Condensed" w:hAnsi="Roboto Condensed"/>
                <w:color w:val="1F497D" w:themeColor="text2"/>
              </w:rPr>
              <w:t>to be particularly</w:t>
            </w:r>
            <w:proofErr w:type="gramEnd"/>
            <w:r w:rsidRPr="00067E01">
              <w:rPr>
                <w:rFonts w:ascii="Roboto Condensed" w:hAnsi="Roboto Condensed"/>
                <w:color w:val="1F497D" w:themeColor="text2"/>
              </w:rPr>
              <w:t xml:space="preserve"> suitable in the context of the course?</w:t>
            </w:r>
          </w:p>
          <w:p w14:paraId="25E2A6DD" w14:textId="77777777" w:rsidR="00067E01" w:rsidRDefault="00067E01" w:rsidP="00067E01">
            <w:pPr>
              <w:pStyle w:val="Listenabsatz"/>
              <w:numPr>
                <w:ilvl w:val="0"/>
                <w:numId w:val="17"/>
              </w:numPr>
              <w:spacing w:after="240"/>
              <w:rPr>
                <w:rFonts w:ascii="Roboto Condensed" w:hAnsi="Roboto Condensed"/>
                <w:color w:val="1F497D" w:themeColor="text2"/>
              </w:rPr>
            </w:pPr>
            <w:r w:rsidRPr="00067E01">
              <w:rPr>
                <w:rFonts w:ascii="Roboto Condensed" w:hAnsi="Roboto Condensed"/>
                <w:color w:val="1F497D" w:themeColor="text2"/>
              </w:rPr>
              <w:t>To what extent does the examination correspond to the learning objectives and teaching methodology within the course?</w:t>
            </w:r>
          </w:p>
          <w:p w14:paraId="05CCEB0A" w14:textId="77777777" w:rsidR="00067E01" w:rsidRDefault="00067E01" w:rsidP="00067E01">
            <w:pPr>
              <w:pStyle w:val="Listenabsatz"/>
              <w:numPr>
                <w:ilvl w:val="0"/>
                <w:numId w:val="17"/>
              </w:numPr>
              <w:spacing w:after="240"/>
              <w:rPr>
                <w:rFonts w:ascii="Roboto Condensed" w:hAnsi="Roboto Condensed"/>
                <w:color w:val="1F497D" w:themeColor="text2"/>
              </w:rPr>
            </w:pPr>
            <w:r w:rsidRPr="00067E01">
              <w:rPr>
                <w:rFonts w:ascii="Roboto Condensed" w:hAnsi="Roboto Condensed"/>
                <w:color w:val="1F497D" w:themeColor="text2"/>
              </w:rPr>
              <w:t xml:space="preserve">How </w:t>
            </w:r>
            <w:proofErr w:type="gramStart"/>
            <w:r w:rsidRPr="00067E01">
              <w:rPr>
                <w:rFonts w:ascii="Roboto Condensed" w:hAnsi="Roboto Condensed"/>
                <w:color w:val="1F497D" w:themeColor="text2"/>
              </w:rPr>
              <w:t>were exams used</w:t>
            </w:r>
            <w:proofErr w:type="gramEnd"/>
            <w:r w:rsidRPr="00067E01">
              <w:rPr>
                <w:rFonts w:ascii="Roboto Condensed" w:hAnsi="Roboto Condensed"/>
                <w:color w:val="1F497D" w:themeColor="text2"/>
              </w:rPr>
              <w:t xml:space="preserve"> specifically to adequately assess student learning or performance?</w:t>
            </w:r>
          </w:p>
          <w:p w14:paraId="505B3DE4" w14:textId="77777777" w:rsidR="00067E01" w:rsidRDefault="00067E01" w:rsidP="00067E01">
            <w:pPr>
              <w:pStyle w:val="Listenabsatz"/>
              <w:numPr>
                <w:ilvl w:val="0"/>
                <w:numId w:val="17"/>
              </w:numPr>
              <w:spacing w:after="240"/>
              <w:rPr>
                <w:rFonts w:ascii="Roboto Condensed" w:hAnsi="Roboto Condensed"/>
                <w:color w:val="1F497D" w:themeColor="text2"/>
              </w:rPr>
            </w:pPr>
            <w:r w:rsidRPr="00067E01">
              <w:rPr>
                <w:rFonts w:ascii="Roboto Condensed" w:hAnsi="Roboto Condensed"/>
                <w:color w:val="1F497D" w:themeColor="text2"/>
              </w:rPr>
              <w:t xml:space="preserve">How </w:t>
            </w:r>
            <w:proofErr w:type="gramStart"/>
            <w:r w:rsidRPr="00067E01">
              <w:rPr>
                <w:rFonts w:ascii="Roboto Condensed" w:hAnsi="Roboto Condensed"/>
                <w:color w:val="1F497D" w:themeColor="text2"/>
              </w:rPr>
              <w:t>have formative examinations been used</w:t>
            </w:r>
            <w:proofErr w:type="gramEnd"/>
            <w:r w:rsidRPr="00067E01">
              <w:rPr>
                <w:rFonts w:ascii="Roboto Condensed" w:hAnsi="Roboto Condensed"/>
                <w:color w:val="1F497D" w:themeColor="text2"/>
              </w:rPr>
              <w:t xml:space="preserve"> to evaluate student learning already in the learning process and to subsequently support it in a needs-oriented manner?</w:t>
            </w:r>
          </w:p>
          <w:p w14:paraId="2A603B52" w14:textId="77777777" w:rsidR="00067E01" w:rsidRDefault="00067E01" w:rsidP="00067E01">
            <w:pPr>
              <w:pStyle w:val="Listenabsatz"/>
              <w:numPr>
                <w:ilvl w:val="0"/>
                <w:numId w:val="17"/>
              </w:numPr>
              <w:spacing w:after="240"/>
              <w:rPr>
                <w:rFonts w:ascii="Roboto Condensed" w:hAnsi="Roboto Condensed"/>
                <w:color w:val="1F497D" w:themeColor="text2"/>
              </w:rPr>
            </w:pPr>
            <w:proofErr w:type="gramStart"/>
            <w:r w:rsidRPr="00067E01">
              <w:rPr>
                <w:rFonts w:ascii="Roboto Condensed" w:hAnsi="Roboto Condensed"/>
                <w:color w:val="1F497D" w:themeColor="text2"/>
              </w:rPr>
              <w:t>Have special (innovative) examination formats been successfully tested</w:t>
            </w:r>
            <w:proofErr w:type="gramEnd"/>
            <w:r w:rsidRPr="00067E01">
              <w:rPr>
                <w:rFonts w:ascii="Roboto Condensed" w:hAnsi="Roboto Condensed"/>
                <w:color w:val="1F497D" w:themeColor="text2"/>
              </w:rPr>
              <w:t xml:space="preserve">? If so, how </w:t>
            </w:r>
            <w:proofErr w:type="gramStart"/>
            <w:r w:rsidRPr="00067E01">
              <w:rPr>
                <w:rFonts w:ascii="Roboto Condensed" w:hAnsi="Roboto Condensed"/>
                <w:color w:val="1F497D" w:themeColor="text2"/>
              </w:rPr>
              <w:t>were they implemented</w:t>
            </w:r>
            <w:proofErr w:type="gramEnd"/>
            <w:r w:rsidRPr="00067E01">
              <w:rPr>
                <w:rFonts w:ascii="Roboto Condensed" w:hAnsi="Roboto Condensed"/>
                <w:color w:val="1F497D" w:themeColor="text2"/>
              </w:rPr>
              <w:t>?</w:t>
            </w:r>
          </w:p>
          <w:p w14:paraId="477400EC" w14:textId="77777777" w:rsidR="00067E01" w:rsidRDefault="00067E01" w:rsidP="00067E01">
            <w:pPr>
              <w:pStyle w:val="Listenabsatz"/>
              <w:numPr>
                <w:ilvl w:val="0"/>
                <w:numId w:val="17"/>
              </w:numPr>
              <w:spacing w:after="240"/>
              <w:rPr>
                <w:rFonts w:ascii="Roboto Condensed" w:hAnsi="Roboto Condensed"/>
                <w:color w:val="1F497D" w:themeColor="text2"/>
              </w:rPr>
            </w:pPr>
            <w:r w:rsidRPr="00067E01">
              <w:rPr>
                <w:rFonts w:ascii="Roboto Condensed" w:hAnsi="Roboto Condensed"/>
                <w:color w:val="1F497D" w:themeColor="text2"/>
              </w:rPr>
              <w:t>To what extent were examinations evaluated transparently on the one hand and differentiated performance feedback on the other?</w:t>
            </w:r>
          </w:p>
          <w:p w14:paraId="0B727813" w14:textId="27140E44" w:rsidR="007506D9" w:rsidRPr="00067E01" w:rsidRDefault="00067E01" w:rsidP="00067E01">
            <w:pPr>
              <w:pStyle w:val="Listenabsatz"/>
              <w:numPr>
                <w:ilvl w:val="0"/>
                <w:numId w:val="17"/>
              </w:numPr>
              <w:spacing w:after="240"/>
              <w:rPr>
                <w:rFonts w:ascii="Roboto Condensed" w:hAnsi="Roboto Condensed"/>
                <w:color w:val="1F497D" w:themeColor="text2"/>
              </w:rPr>
            </w:pPr>
            <w:r w:rsidRPr="00067E01">
              <w:rPr>
                <w:rFonts w:ascii="Roboto Condensed" w:hAnsi="Roboto Condensed"/>
                <w:color w:val="1F497D" w:themeColor="text2"/>
              </w:rPr>
              <w:t>In what way was preparation for and follow-up on examinations specifically supported?</w:t>
            </w:r>
          </w:p>
        </w:tc>
      </w:tr>
      <w:tr w:rsidR="008C0FC5" w:rsidRPr="00C222BD" w14:paraId="2F5F3039" w14:textId="77777777" w:rsidTr="003410CA">
        <w:trPr>
          <w:trHeight w:val="3620"/>
        </w:trPr>
        <w:sdt>
          <w:sdtPr>
            <w:rPr>
              <w:rFonts w:ascii="Roboto Condensed" w:hAnsi="Roboto Condensed"/>
            </w:rPr>
            <w:id w:val="1952049210"/>
            <w:placeholder>
              <w:docPart w:val="DefaultPlaceholder_1082065158"/>
            </w:placeholder>
          </w:sdtPr>
          <w:sdtEndPr/>
          <w:sdtContent>
            <w:tc>
              <w:tcPr>
                <w:tcW w:w="8964" w:type="dxa"/>
                <w:gridSpan w:val="2"/>
              </w:tcPr>
              <w:sdt>
                <w:sdtPr>
                  <w:rPr>
                    <w:rFonts w:ascii="Roboto Condensed" w:hAnsi="Roboto Condensed"/>
                  </w:rPr>
                  <w:id w:val="-736320463"/>
                  <w:placeholder>
                    <w:docPart w:val="DefaultPlaceholder_1082065158"/>
                  </w:placeholder>
                  <w:showingPlcHdr/>
                </w:sdtPr>
                <w:sdtEndPr/>
                <w:sdtContent>
                  <w:p w14:paraId="496867B9" w14:textId="77777777" w:rsidR="008C0FC5" w:rsidRPr="00C222BD" w:rsidRDefault="009933E9" w:rsidP="00CC5966">
                    <w:pPr>
                      <w:spacing w:before="120" w:after="120"/>
                      <w:rPr>
                        <w:rFonts w:ascii="Roboto Condensed" w:hAnsi="Roboto Condensed"/>
                      </w:rPr>
                    </w:pPr>
                    <w:r>
                      <w:rPr>
                        <w:rStyle w:val="Platzhaltertext"/>
                        <w:rFonts w:ascii="Roboto Condensed" w:hAnsi="Roboto Condensed"/>
                      </w:rPr>
                      <w:t>To insert text, please click here.</w:t>
                    </w:r>
                  </w:p>
                </w:sdtContent>
              </w:sdt>
              <w:p w14:paraId="45600EE8" w14:textId="77777777" w:rsidR="008C0FC5" w:rsidRPr="00C222BD" w:rsidRDefault="008C0FC5" w:rsidP="00CC5966">
                <w:pPr>
                  <w:spacing w:before="120" w:after="120"/>
                  <w:rPr>
                    <w:rFonts w:ascii="Roboto Condensed" w:hAnsi="Roboto Condensed"/>
                  </w:rPr>
                </w:pPr>
              </w:p>
              <w:p w14:paraId="1128A6F0" w14:textId="77777777" w:rsidR="008C0FC5" w:rsidRPr="00C222BD" w:rsidRDefault="008C0FC5" w:rsidP="00CC5966">
                <w:pPr>
                  <w:spacing w:before="120" w:after="120"/>
                  <w:rPr>
                    <w:rFonts w:ascii="Roboto Condensed" w:hAnsi="Roboto Condensed"/>
                  </w:rPr>
                </w:pPr>
              </w:p>
              <w:p w14:paraId="5F98F1B1" w14:textId="77777777" w:rsidR="008C0FC5" w:rsidRPr="00C222BD" w:rsidRDefault="008C0FC5" w:rsidP="00CC5966">
                <w:pPr>
                  <w:spacing w:before="120" w:after="120"/>
                  <w:rPr>
                    <w:rFonts w:ascii="Roboto Condensed" w:hAnsi="Roboto Condensed"/>
                  </w:rPr>
                </w:pPr>
              </w:p>
              <w:p w14:paraId="097D0F76" w14:textId="77777777" w:rsidR="008C0FC5" w:rsidRPr="00C222BD" w:rsidRDefault="008C0FC5" w:rsidP="00CC5966">
                <w:pPr>
                  <w:spacing w:before="120" w:after="120"/>
                  <w:rPr>
                    <w:rFonts w:ascii="Roboto Condensed" w:hAnsi="Roboto Condensed"/>
                  </w:rPr>
                </w:pPr>
              </w:p>
              <w:p w14:paraId="1DC6D485" w14:textId="77777777" w:rsidR="005702F5" w:rsidRPr="00C222BD" w:rsidRDefault="005702F5" w:rsidP="00CC5966">
                <w:pPr>
                  <w:spacing w:before="120" w:after="120"/>
                  <w:rPr>
                    <w:rFonts w:ascii="Roboto Condensed" w:hAnsi="Roboto Condensed"/>
                  </w:rPr>
                </w:pPr>
              </w:p>
              <w:p w14:paraId="6FD3C410" w14:textId="77777777" w:rsidR="00895681" w:rsidRPr="00C222BD" w:rsidRDefault="00895681" w:rsidP="00CC5966">
                <w:pPr>
                  <w:spacing w:before="120" w:after="120"/>
                  <w:rPr>
                    <w:rFonts w:ascii="Roboto Condensed" w:hAnsi="Roboto Condensed"/>
                  </w:rPr>
                </w:pPr>
              </w:p>
              <w:p w14:paraId="2A157A2C" w14:textId="77777777" w:rsidR="00895681" w:rsidRPr="00C222BD" w:rsidRDefault="00895681" w:rsidP="00CC5966">
                <w:pPr>
                  <w:spacing w:before="120" w:after="120"/>
                  <w:rPr>
                    <w:rFonts w:ascii="Roboto Condensed" w:hAnsi="Roboto Condensed"/>
                  </w:rPr>
                </w:pPr>
              </w:p>
              <w:p w14:paraId="14FCB43E" w14:textId="77777777" w:rsidR="00895681" w:rsidRPr="00C222BD" w:rsidRDefault="00895681" w:rsidP="00CC5966">
                <w:pPr>
                  <w:spacing w:before="120" w:after="120"/>
                  <w:rPr>
                    <w:rFonts w:ascii="Roboto Condensed" w:hAnsi="Roboto Condensed"/>
                  </w:rPr>
                </w:pPr>
              </w:p>
              <w:p w14:paraId="3D9B6239" w14:textId="77777777" w:rsidR="00895681" w:rsidRPr="00C222BD" w:rsidRDefault="00895681" w:rsidP="00CC5966">
                <w:pPr>
                  <w:spacing w:before="120" w:after="120"/>
                  <w:rPr>
                    <w:rFonts w:ascii="Roboto Condensed" w:hAnsi="Roboto Condensed"/>
                  </w:rPr>
                </w:pPr>
              </w:p>
              <w:p w14:paraId="0D140B4A" w14:textId="77777777" w:rsidR="00895681" w:rsidRPr="00C222BD" w:rsidRDefault="00895681" w:rsidP="00CC5966">
                <w:pPr>
                  <w:spacing w:before="120" w:after="120"/>
                  <w:rPr>
                    <w:rFonts w:ascii="Roboto Condensed" w:hAnsi="Roboto Condensed"/>
                  </w:rPr>
                </w:pPr>
              </w:p>
              <w:p w14:paraId="5501BC8B" w14:textId="77777777" w:rsidR="00895681" w:rsidRPr="00C222BD" w:rsidRDefault="00895681" w:rsidP="00CC5966">
                <w:pPr>
                  <w:spacing w:before="120" w:after="120"/>
                  <w:rPr>
                    <w:rFonts w:ascii="Roboto Condensed" w:hAnsi="Roboto Condensed"/>
                  </w:rPr>
                </w:pPr>
              </w:p>
              <w:p w14:paraId="3EAB1635" w14:textId="77777777" w:rsidR="00895681" w:rsidRPr="00C222BD" w:rsidRDefault="00895681" w:rsidP="00CC5966">
                <w:pPr>
                  <w:spacing w:before="120" w:after="120"/>
                  <w:rPr>
                    <w:rFonts w:ascii="Roboto Condensed" w:hAnsi="Roboto Condensed"/>
                  </w:rPr>
                </w:pPr>
              </w:p>
              <w:p w14:paraId="447FD6CE" w14:textId="77777777" w:rsidR="00895681" w:rsidRPr="00C222BD" w:rsidRDefault="00895681" w:rsidP="00CC5966">
                <w:pPr>
                  <w:spacing w:before="120" w:after="120"/>
                  <w:rPr>
                    <w:rFonts w:ascii="Roboto Condensed" w:hAnsi="Roboto Condensed"/>
                  </w:rPr>
                </w:pPr>
              </w:p>
              <w:p w14:paraId="776077B9" w14:textId="77777777" w:rsidR="005702F5" w:rsidRPr="00C222BD" w:rsidRDefault="005702F5" w:rsidP="00CC5966">
                <w:pPr>
                  <w:spacing w:before="120" w:after="120"/>
                  <w:rPr>
                    <w:rFonts w:ascii="Roboto Condensed" w:hAnsi="Roboto Condensed"/>
                  </w:rPr>
                </w:pPr>
              </w:p>
              <w:p w14:paraId="4ADDDAB5" w14:textId="77777777" w:rsidR="005702F5" w:rsidRPr="00C222BD" w:rsidRDefault="005702F5" w:rsidP="00CC5966">
                <w:pPr>
                  <w:spacing w:before="120" w:after="120"/>
                  <w:rPr>
                    <w:rFonts w:ascii="Roboto Condensed" w:hAnsi="Roboto Condensed"/>
                  </w:rPr>
                </w:pPr>
              </w:p>
              <w:p w14:paraId="3C1C3E2D" w14:textId="77777777" w:rsidR="005702F5" w:rsidRPr="00C222BD" w:rsidRDefault="005702F5" w:rsidP="00CC5966">
                <w:pPr>
                  <w:spacing w:before="120" w:after="120"/>
                  <w:rPr>
                    <w:rFonts w:ascii="Roboto Condensed" w:hAnsi="Roboto Condensed"/>
                  </w:rPr>
                </w:pPr>
              </w:p>
              <w:p w14:paraId="228A17D2" w14:textId="77777777" w:rsidR="005702F5" w:rsidRPr="00C222BD" w:rsidRDefault="005702F5" w:rsidP="00CC5966">
                <w:pPr>
                  <w:spacing w:before="120" w:after="120"/>
                  <w:rPr>
                    <w:rFonts w:ascii="Roboto Condensed" w:hAnsi="Roboto Condensed"/>
                  </w:rPr>
                </w:pPr>
              </w:p>
              <w:p w14:paraId="26C0941B" w14:textId="77777777" w:rsidR="005702F5" w:rsidRPr="00C222BD" w:rsidRDefault="005702F5" w:rsidP="00CC5966">
                <w:pPr>
                  <w:spacing w:before="120" w:after="120"/>
                  <w:rPr>
                    <w:rFonts w:ascii="Roboto Condensed" w:hAnsi="Roboto Condensed"/>
                  </w:rPr>
                </w:pPr>
              </w:p>
              <w:p w14:paraId="44FE87DB" w14:textId="77777777" w:rsidR="00D72EAC" w:rsidRPr="00C222BD" w:rsidRDefault="00D72EAC" w:rsidP="00CC5966">
                <w:pPr>
                  <w:spacing w:before="120" w:after="120"/>
                  <w:rPr>
                    <w:rFonts w:ascii="Roboto Condensed" w:hAnsi="Roboto Condensed"/>
                  </w:rPr>
                </w:pPr>
              </w:p>
              <w:p w14:paraId="73AEB14D" w14:textId="77777777" w:rsidR="005702F5" w:rsidRPr="00C222BD" w:rsidRDefault="005702F5" w:rsidP="00CC5966">
                <w:pPr>
                  <w:spacing w:before="120" w:after="120"/>
                  <w:rPr>
                    <w:rFonts w:ascii="Roboto Condensed" w:hAnsi="Roboto Condensed"/>
                  </w:rPr>
                </w:pPr>
              </w:p>
              <w:p w14:paraId="0FD4C186" w14:textId="77777777" w:rsidR="005702F5" w:rsidRPr="00C222BD" w:rsidRDefault="005702F5" w:rsidP="00CC5966">
                <w:pPr>
                  <w:spacing w:before="120" w:after="120"/>
                  <w:rPr>
                    <w:rFonts w:ascii="Roboto Condensed" w:hAnsi="Roboto Condensed"/>
                  </w:rPr>
                </w:pPr>
              </w:p>
              <w:p w14:paraId="7010F08B" w14:textId="77777777" w:rsidR="005702F5" w:rsidRPr="00C222BD" w:rsidRDefault="005702F5" w:rsidP="00CC5966">
                <w:pPr>
                  <w:spacing w:before="120" w:after="120"/>
                  <w:rPr>
                    <w:rFonts w:ascii="Roboto Condensed" w:hAnsi="Roboto Condensed"/>
                  </w:rPr>
                </w:pPr>
              </w:p>
              <w:p w14:paraId="54E8ED8B" w14:textId="524BF247" w:rsidR="00FB64DD" w:rsidRPr="00C222BD" w:rsidRDefault="00FB64DD" w:rsidP="00CC5966">
                <w:pPr>
                  <w:spacing w:before="120" w:after="120"/>
                  <w:rPr>
                    <w:rFonts w:ascii="Roboto Condensed" w:hAnsi="Roboto Condensed"/>
                  </w:rPr>
                </w:pPr>
              </w:p>
              <w:p w14:paraId="06EDE0D1" w14:textId="77777777" w:rsidR="005702F5" w:rsidRPr="00C222BD" w:rsidRDefault="005702F5" w:rsidP="00CC5966">
                <w:pPr>
                  <w:spacing w:before="120" w:after="120"/>
                  <w:rPr>
                    <w:rFonts w:ascii="Roboto Condensed" w:hAnsi="Roboto Condensed"/>
                  </w:rPr>
                </w:pPr>
              </w:p>
              <w:p w14:paraId="6ED653F1" w14:textId="0FCC4A7A" w:rsidR="005702F5" w:rsidRPr="00C222BD" w:rsidRDefault="005702F5" w:rsidP="00CC5966">
                <w:pPr>
                  <w:spacing w:before="120" w:after="120"/>
                  <w:rPr>
                    <w:rFonts w:ascii="Roboto Condensed" w:hAnsi="Roboto Condensed"/>
                  </w:rPr>
                </w:pPr>
              </w:p>
            </w:tc>
          </w:sdtContent>
        </w:sdt>
      </w:tr>
      <w:tr w:rsidR="003D7712" w:rsidRPr="00C222BD" w14:paraId="18B29220" w14:textId="77777777" w:rsidTr="003410CA">
        <w:trPr>
          <w:trHeight w:val="2638"/>
        </w:trPr>
        <w:tc>
          <w:tcPr>
            <w:tcW w:w="8964" w:type="dxa"/>
            <w:gridSpan w:val="2"/>
          </w:tcPr>
          <w:p w14:paraId="71C9D54B" w14:textId="77777777" w:rsidR="003D7712" w:rsidRPr="00C222BD" w:rsidRDefault="003D7712" w:rsidP="005702F5">
            <w:pPr>
              <w:spacing w:before="240" w:after="120"/>
              <w:rPr>
                <w:rFonts w:ascii="Roboto Condensed" w:hAnsi="Roboto Condensed"/>
                <w:color w:val="1F497D" w:themeColor="text2"/>
              </w:rPr>
            </w:pPr>
            <w:r>
              <w:rPr>
                <w:rFonts w:ascii="Roboto Condensed" w:hAnsi="Roboto Condensed"/>
                <w:b/>
                <w:color w:val="1F497D" w:themeColor="text2"/>
              </w:rPr>
              <w:t xml:space="preserve">The application is accompanied by the following attachment(s) </w:t>
            </w:r>
            <w:r>
              <w:rPr>
                <w:rFonts w:ascii="Roboto Condensed" w:hAnsi="Roboto Condensed"/>
                <w:color w:val="1F497D" w:themeColor="text2"/>
              </w:rPr>
              <w:t>(</w:t>
            </w:r>
            <w:r>
              <w:rPr>
                <w:rFonts w:ascii="Roboto Condensed" w:hAnsi="Roboto Condensed"/>
                <w:i/>
                <w:color w:val="1F497D" w:themeColor="text2"/>
              </w:rPr>
              <w:t>please select</w:t>
            </w:r>
            <w:r>
              <w:rPr>
                <w:rFonts w:ascii="Roboto Condensed" w:hAnsi="Roboto Condensed"/>
                <w:color w:val="1F497D" w:themeColor="text2"/>
              </w:rPr>
              <w:t>)</w:t>
            </w:r>
            <w:r>
              <w:rPr>
                <w:rFonts w:ascii="Roboto Condensed" w:hAnsi="Roboto Condensed"/>
                <w:b/>
                <w:color w:val="1F497D" w:themeColor="text2"/>
              </w:rPr>
              <w:t xml:space="preserve"> </w:t>
            </w:r>
          </w:p>
          <w:p w14:paraId="4E6BEDB4" w14:textId="1A1CE958" w:rsidR="003D7712" w:rsidRPr="00C222BD" w:rsidRDefault="001175B5" w:rsidP="001E39B9">
            <w:pPr>
              <w:tabs>
                <w:tab w:val="left" w:pos="312"/>
              </w:tabs>
              <w:spacing w:before="120"/>
              <w:rPr>
                <w:rFonts w:ascii="Roboto Condensed" w:hAnsi="Roboto Condensed"/>
                <w:color w:val="1F497D" w:themeColor="text2"/>
              </w:rPr>
            </w:pPr>
            <w:sdt>
              <w:sdtPr>
                <w:rPr>
                  <w:rFonts w:ascii="Roboto Condensed" w:hAnsi="Roboto Condensed"/>
                  <w:color w:val="1F497D" w:themeColor="text2"/>
                </w:rPr>
                <w:id w:val="746232774"/>
                <w14:checkbox>
                  <w14:checked w14:val="0"/>
                  <w14:checkedState w14:val="2612" w14:font="MS Gothic"/>
                  <w14:uncheckedState w14:val="2610" w14:font="MS Gothic"/>
                </w14:checkbox>
              </w:sdtPr>
              <w:sdtEndPr/>
              <w:sdtContent>
                <w:r w:rsidR="009933E9" w:rsidRPr="00C222BD">
                  <w:rPr>
                    <w:rFonts w:ascii="Segoe UI Symbol" w:eastAsia="MS Gothic" w:hAnsi="Segoe UI Symbol" w:cs="Segoe UI Symbol"/>
                    <w:color w:val="1F497D" w:themeColor="text2"/>
                  </w:rPr>
                  <w:t>☐</w:t>
                </w:r>
              </w:sdtContent>
            </w:sdt>
            <w:r w:rsidR="006C7833">
              <w:rPr>
                <w:rFonts w:ascii="Roboto Condensed" w:hAnsi="Roboto Condensed"/>
                <w:color w:val="1F497D" w:themeColor="text2"/>
              </w:rPr>
              <w:tab/>
              <w:t>a statement from students</w:t>
            </w:r>
          </w:p>
          <w:p w14:paraId="1D8AE45D" w14:textId="250407C9" w:rsidR="003D7712" w:rsidRPr="00C222BD" w:rsidRDefault="001175B5" w:rsidP="001E39B9">
            <w:pPr>
              <w:tabs>
                <w:tab w:val="left" w:pos="312"/>
              </w:tabs>
              <w:spacing w:before="120"/>
              <w:rPr>
                <w:rFonts w:ascii="Roboto Condensed" w:hAnsi="Roboto Condensed"/>
                <w:color w:val="1F497D" w:themeColor="text2"/>
              </w:rPr>
            </w:pPr>
            <w:sdt>
              <w:sdtPr>
                <w:rPr>
                  <w:rFonts w:ascii="Roboto Condensed" w:hAnsi="Roboto Condensed"/>
                  <w:color w:val="1F497D" w:themeColor="text2"/>
                </w:rPr>
                <w:id w:val="1669511149"/>
                <w14:checkbox>
                  <w14:checked w14:val="0"/>
                  <w14:checkedState w14:val="2612" w14:font="MS Gothic"/>
                  <w14:uncheckedState w14:val="2610" w14:font="MS Gothic"/>
                </w14:checkbox>
              </w:sdtPr>
              <w:sdtEndPr/>
              <w:sdtContent>
                <w:r w:rsidR="00B657E0" w:rsidRPr="00C222BD">
                  <w:rPr>
                    <w:rFonts w:ascii="Segoe UI Symbol" w:eastAsia="MS Gothic" w:hAnsi="Segoe UI Symbol" w:cs="Segoe UI Symbol"/>
                    <w:color w:val="1F497D" w:themeColor="text2"/>
                  </w:rPr>
                  <w:t>☐</w:t>
                </w:r>
              </w:sdtContent>
            </w:sdt>
            <w:r w:rsidR="006C7833">
              <w:rPr>
                <w:rFonts w:ascii="Roboto Condensed" w:hAnsi="Roboto Condensed"/>
                <w:color w:val="1F497D" w:themeColor="text2"/>
              </w:rPr>
              <w:tab/>
              <w:t>evaluation results</w:t>
            </w:r>
          </w:p>
          <w:p w14:paraId="746792AF" w14:textId="04B78F37" w:rsidR="007D6384" w:rsidRPr="00C222BD" w:rsidRDefault="001175B5" w:rsidP="001E39B9">
            <w:pPr>
              <w:tabs>
                <w:tab w:val="left" w:pos="312"/>
              </w:tabs>
              <w:spacing w:before="120"/>
              <w:rPr>
                <w:rFonts w:ascii="Roboto Condensed" w:hAnsi="Roboto Condensed"/>
                <w:color w:val="1F497D" w:themeColor="text2"/>
              </w:rPr>
            </w:pPr>
            <w:sdt>
              <w:sdtPr>
                <w:rPr>
                  <w:rFonts w:ascii="Roboto Condensed" w:hAnsi="Roboto Condensed"/>
                  <w:color w:val="1F497D" w:themeColor="text2"/>
                </w:rPr>
                <w:id w:val="-1546823389"/>
                <w14:checkbox>
                  <w14:checked w14:val="0"/>
                  <w14:checkedState w14:val="2612" w14:font="MS Gothic"/>
                  <w14:uncheckedState w14:val="2610" w14:font="MS Gothic"/>
                </w14:checkbox>
              </w:sdtPr>
              <w:sdtEndPr/>
              <w:sdtContent>
                <w:r w:rsidR="001E39B9" w:rsidRPr="00C222BD">
                  <w:rPr>
                    <w:rFonts w:ascii="Segoe UI Symbol" w:eastAsia="MS Gothic" w:hAnsi="Segoe UI Symbol" w:cs="Segoe UI Symbol"/>
                    <w:color w:val="1F497D" w:themeColor="text2"/>
                  </w:rPr>
                  <w:t>☐</w:t>
                </w:r>
              </w:sdtContent>
            </w:sdt>
            <w:r w:rsidR="006C7833">
              <w:rPr>
                <w:rFonts w:ascii="Roboto Condensed" w:hAnsi="Roboto Condensed"/>
                <w:color w:val="1F497D" w:themeColor="text2"/>
              </w:rPr>
              <w:tab/>
              <w:t>course plans (e.g. seminar plan), teaching materials, announcement texts, if applicable</w:t>
            </w:r>
          </w:p>
          <w:p w14:paraId="447327AE" w14:textId="62A26BAC" w:rsidR="00B657E0" w:rsidRPr="00C222BD" w:rsidRDefault="001175B5" w:rsidP="001E39B9">
            <w:pPr>
              <w:spacing w:before="120"/>
              <w:ind w:left="312" w:hanging="312"/>
              <w:rPr>
                <w:rFonts w:ascii="Roboto Condensed" w:hAnsi="Roboto Condensed"/>
                <w:color w:val="1F497D" w:themeColor="text2"/>
              </w:rPr>
            </w:pPr>
            <w:sdt>
              <w:sdtPr>
                <w:rPr>
                  <w:rFonts w:ascii="Roboto Condensed" w:hAnsi="Roboto Condensed"/>
                  <w:color w:val="1F497D" w:themeColor="text2"/>
                </w:rPr>
                <w:id w:val="-761535265"/>
                <w14:checkbox>
                  <w14:checked w14:val="0"/>
                  <w14:checkedState w14:val="2612" w14:font="MS Gothic"/>
                  <w14:uncheckedState w14:val="2610" w14:font="MS Gothic"/>
                </w14:checkbox>
              </w:sdtPr>
              <w:sdtEndPr/>
              <w:sdtContent>
                <w:r w:rsidR="001E39B9" w:rsidRPr="00C222BD">
                  <w:rPr>
                    <w:rFonts w:ascii="Segoe UI Symbol" w:eastAsia="MS Gothic" w:hAnsi="Segoe UI Symbol" w:cs="Segoe UI Symbol"/>
                    <w:color w:val="1F497D" w:themeColor="text2"/>
                  </w:rPr>
                  <w:t>☐</w:t>
                </w:r>
              </w:sdtContent>
            </w:sdt>
            <w:r w:rsidR="006C7833">
              <w:rPr>
                <w:rFonts w:ascii="Roboto Condensed" w:hAnsi="Roboto Condensed"/>
                <w:color w:val="1F497D" w:themeColor="text2"/>
              </w:rPr>
              <w:tab/>
              <w:t>if applicable, explanations by the nominee(s) (in the case of nominations by students)</w:t>
            </w:r>
          </w:p>
          <w:p w14:paraId="10C60B77" w14:textId="77777777" w:rsidR="003D7712" w:rsidRPr="00C222BD" w:rsidRDefault="001175B5" w:rsidP="001E39B9">
            <w:pPr>
              <w:tabs>
                <w:tab w:val="left" w:pos="312"/>
              </w:tabs>
              <w:spacing w:before="120" w:after="240"/>
              <w:rPr>
                <w:rFonts w:ascii="Roboto Condensed" w:hAnsi="Roboto Condensed"/>
              </w:rPr>
            </w:pPr>
            <w:sdt>
              <w:sdtPr>
                <w:rPr>
                  <w:rFonts w:ascii="Roboto Condensed" w:hAnsi="Roboto Condensed"/>
                  <w:color w:val="1F497D" w:themeColor="text2"/>
                </w:rPr>
                <w:id w:val="1833647697"/>
                <w14:checkbox>
                  <w14:checked w14:val="0"/>
                  <w14:checkedState w14:val="2612" w14:font="MS Gothic"/>
                  <w14:uncheckedState w14:val="2610" w14:font="MS Gothic"/>
                </w14:checkbox>
              </w:sdtPr>
              <w:sdtEndPr/>
              <w:sdtContent>
                <w:r w:rsidR="001E39B9" w:rsidRPr="00C222BD">
                  <w:rPr>
                    <w:rFonts w:ascii="Segoe UI Symbol" w:eastAsia="MS Gothic" w:hAnsi="Segoe UI Symbol" w:cs="Segoe UI Symbol"/>
                    <w:color w:val="1F497D" w:themeColor="text2"/>
                  </w:rPr>
                  <w:t>☐</w:t>
                </w:r>
              </w:sdtContent>
            </w:sdt>
            <w:r w:rsidR="006C7833">
              <w:rPr>
                <w:rFonts w:ascii="Roboto Condensed" w:hAnsi="Roboto Condensed"/>
                <w:color w:val="1F497D" w:themeColor="text2"/>
              </w:rPr>
              <w:tab/>
            </w:r>
            <w:sdt>
              <w:sdtPr>
                <w:rPr>
                  <w:rFonts w:ascii="Roboto Condensed" w:hAnsi="Roboto Condensed"/>
                  <w:color w:val="1F497D" w:themeColor="text2"/>
                </w:rPr>
                <w:id w:val="2013330515"/>
                <w:placeholder>
                  <w:docPart w:val="DefaultPlaceholder_1082065158"/>
                </w:placeholder>
                <w:showingPlcHdr/>
              </w:sdtPr>
              <w:sdtEndPr/>
              <w:sdtContent>
                <w:r w:rsidR="006C7833">
                  <w:rPr>
                    <w:rStyle w:val="Platzhaltertext"/>
                    <w:rFonts w:ascii="Roboto Condensed" w:hAnsi="Roboto Condensed"/>
                  </w:rPr>
                  <w:t>To insert text, please click here.</w:t>
                </w:r>
              </w:sdtContent>
            </w:sdt>
          </w:p>
        </w:tc>
      </w:tr>
    </w:tbl>
    <w:p w14:paraId="159C8A74" w14:textId="77777777" w:rsidR="00DE6D7F" w:rsidRPr="00C222BD" w:rsidRDefault="00DE6D7F" w:rsidP="00B1535D">
      <w:pPr>
        <w:rPr>
          <w:rFonts w:ascii="Roboto Condensed" w:hAnsi="Roboto Condensed"/>
        </w:rPr>
      </w:pPr>
    </w:p>
    <w:sectPr w:rsidR="00DE6D7F" w:rsidRPr="00C222BD" w:rsidSect="00B1535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C969" w14:textId="77777777" w:rsidR="00090F94" w:rsidRDefault="00090F94" w:rsidP="005E6E8C">
      <w:pPr>
        <w:spacing w:after="0" w:line="240" w:lineRule="auto"/>
      </w:pPr>
      <w:r>
        <w:separator/>
      </w:r>
    </w:p>
  </w:endnote>
  <w:endnote w:type="continuationSeparator" w:id="0">
    <w:p w14:paraId="10DBAD9E" w14:textId="77777777" w:rsidR="00090F94" w:rsidRDefault="00090F94" w:rsidP="005E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0E12" w14:textId="77777777" w:rsidR="00090F94" w:rsidRDefault="00090F94" w:rsidP="005E6E8C">
      <w:pPr>
        <w:spacing w:after="0" w:line="240" w:lineRule="auto"/>
      </w:pPr>
      <w:r>
        <w:separator/>
      </w:r>
    </w:p>
  </w:footnote>
  <w:footnote w:type="continuationSeparator" w:id="0">
    <w:p w14:paraId="4643F8CA" w14:textId="77777777" w:rsidR="00090F94" w:rsidRDefault="00090F94" w:rsidP="005E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39CA" w14:textId="77777777" w:rsidR="002F54C4" w:rsidRPr="002F54C4" w:rsidRDefault="002F54C4" w:rsidP="002F5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196"/>
    <w:multiLevelType w:val="hybridMultilevel"/>
    <w:tmpl w:val="2630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91CCB"/>
    <w:multiLevelType w:val="hybridMultilevel"/>
    <w:tmpl w:val="9DCC3CD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48" w:hanging="360"/>
      </w:pPr>
      <w:rPr>
        <w:rFonts w:ascii="Courier New" w:hAnsi="Courier New" w:cs="Courier New" w:hint="default"/>
      </w:rPr>
    </w:lvl>
    <w:lvl w:ilvl="2" w:tplc="04070005" w:tentative="1">
      <w:start w:val="1"/>
      <w:numFmt w:val="bullet"/>
      <w:lvlText w:val=""/>
      <w:lvlJc w:val="left"/>
      <w:pPr>
        <w:ind w:left="1768" w:hanging="360"/>
      </w:pPr>
      <w:rPr>
        <w:rFonts w:ascii="Wingdings" w:hAnsi="Wingdings" w:hint="default"/>
      </w:rPr>
    </w:lvl>
    <w:lvl w:ilvl="3" w:tplc="04070001" w:tentative="1">
      <w:start w:val="1"/>
      <w:numFmt w:val="bullet"/>
      <w:lvlText w:val=""/>
      <w:lvlJc w:val="left"/>
      <w:pPr>
        <w:ind w:left="2488" w:hanging="360"/>
      </w:pPr>
      <w:rPr>
        <w:rFonts w:ascii="Symbol" w:hAnsi="Symbol" w:hint="default"/>
      </w:rPr>
    </w:lvl>
    <w:lvl w:ilvl="4" w:tplc="04070003" w:tentative="1">
      <w:start w:val="1"/>
      <w:numFmt w:val="bullet"/>
      <w:lvlText w:val="o"/>
      <w:lvlJc w:val="left"/>
      <w:pPr>
        <w:ind w:left="3208" w:hanging="360"/>
      </w:pPr>
      <w:rPr>
        <w:rFonts w:ascii="Courier New" w:hAnsi="Courier New" w:cs="Courier New" w:hint="default"/>
      </w:rPr>
    </w:lvl>
    <w:lvl w:ilvl="5" w:tplc="04070005" w:tentative="1">
      <w:start w:val="1"/>
      <w:numFmt w:val="bullet"/>
      <w:lvlText w:val=""/>
      <w:lvlJc w:val="left"/>
      <w:pPr>
        <w:ind w:left="3928" w:hanging="360"/>
      </w:pPr>
      <w:rPr>
        <w:rFonts w:ascii="Wingdings" w:hAnsi="Wingdings" w:hint="default"/>
      </w:rPr>
    </w:lvl>
    <w:lvl w:ilvl="6" w:tplc="04070001" w:tentative="1">
      <w:start w:val="1"/>
      <w:numFmt w:val="bullet"/>
      <w:lvlText w:val=""/>
      <w:lvlJc w:val="left"/>
      <w:pPr>
        <w:ind w:left="4648" w:hanging="360"/>
      </w:pPr>
      <w:rPr>
        <w:rFonts w:ascii="Symbol" w:hAnsi="Symbol" w:hint="default"/>
      </w:rPr>
    </w:lvl>
    <w:lvl w:ilvl="7" w:tplc="04070003" w:tentative="1">
      <w:start w:val="1"/>
      <w:numFmt w:val="bullet"/>
      <w:lvlText w:val="o"/>
      <w:lvlJc w:val="left"/>
      <w:pPr>
        <w:ind w:left="5368" w:hanging="360"/>
      </w:pPr>
      <w:rPr>
        <w:rFonts w:ascii="Courier New" w:hAnsi="Courier New" w:cs="Courier New" w:hint="default"/>
      </w:rPr>
    </w:lvl>
    <w:lvl w:ilvl="8" w:tplc="04070005" w:tentative="1">
      <w:start w:val="1"/>
      <w:numFmt w:val="bullet"/>
      <w:lvlText w:val=""/>
      <w:lvlJc w:val="left"/>
      <w:pPr>
        <w:ind w:left="6088" w:hanging="360"/>
      </w:pPr>
      <w:rPr>
        <w:rFonts w:ascii="Wingdings" w:hAnsi="Wingdings" w:hint="default"/>
      </w:rPr>
    </w:lvl>
  </w:abstractNum>
  <w:abstractNum w:abstractNumId="2" w15:restartNumberingAfterBreak="0">
    <w:nsid w:val="13C47F88"/>
    <w:multiLevelType w:val="hybridMultilevel"/>
    <w:tmpl w:val="9218331C"/>
    <w:lvl w:ilvl="0" w:tplc="E662E34C">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C31AE5"/>
    <w:multiLevelType w:val="hybridMultilevel"/>
    <w:tmpl w:val="F86288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F5603F6"/>
    <w:multiLevelType w:val="hybridMultilevel"/>
    <w:tmpl w:val="6B10AFD0"/>
    <w:lvl w:ilvl="0" w:tplc="B10E16D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AF068F"/>
    <w:multiLevelType w:val="hybridMultilevel"/>
    <w:tmpl w:val="A1F0FCFA"/>
    <w:lvl w:ilvl="0" w:tplc="298EB24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D6531F"/>
    <w:multiLevelType w:val="hybridMultilevel"/>
    <w:tmpl w:val="492A26B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EE32563"/>
    <w:multiLevelType w:val="hybridMultilevel"/>
    <w:tmpl w:val="002266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00647C"/>
    <w:multiLevelType w:val="hybridMultilevel"/>
    <w:tmpl w:val="D5BE99B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5D342E"/>
    <w:multiLevelType w:val="hybridMultilevel"/>
    <w:tmpl w:val="0BBA18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0550C4"/>
    <w:multiLevelType w:val="hybridMultilevel"/>
    <w:tmpl w:val="070818F8"/>
    <w:lvl w:ilvl="0" w:tplc="04070005">
      <w:start w:val="1"/>
      <w:numFmt w:val="bullet"/>
      <w:lvlText w:val=""/>
      <w:lvlJc w:val="left"/>
      <w:pPr>
        <w:ind w:left="752"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CD7F7B"/>
    <w:multiLevelType w:val="hybridMultilevel"/>
    <w:tmpl w:val="AB14967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FB12005"/>
    <w:multiLevelType w:val="hybridMultilevel"/>
    <w:tmpl w:val="D6423A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1C108F"/>
    <w:multiLevelType w:val="hybridMultilevel"/>
    <w:tmpl w:val="CFA6CDD0"/>
    <w:lvl w:ilvl="0" w:tplc="B10E16D2">
      <w:start w:val="1"/>
      <w:numFmt w:val="bullet"/>
      <w:lvlText w:val="→"/>
      <w:lvlJc w:val="left"/>
      <w:pPr>
        <w:ind w:left="360" w:hanging="360"/>
      </w:pPr>
      <w:rPr>
        <w:rFonts w:ascii="Arial" w:hAnsi="Arial" w:hint="default"/>
      </w:rPr>
    </w:lvl>
    <w:lvl w:ilvl="1" w:tplc="04070003">
      <w:start w:val="1"/>
      <w:numFmt w:val="bullet"/>
      <w:lvlText w:val="o"/>
      <w:lvlJc w:val="left"/>
      <w:pPr>
        <w:ind w:left="1048" w:hanging="360"/>
      </w:pPr>
      <w:rPr>
        <w:rFonts w:ascii="Courier New" w:hAnsi="Courier New" w:cs="Courier New" w:hint="default"/>
      </w:rPr>
    </w:lvl>
    <w:lvl w:ilvl="2" w:tplc="04070005" w:tentative="1">
      <w:start w:val="1"/>
      <w:numFmt w:val="bullet"/>
      <w:lvlText w:val=""/>
      <w:lvlJc w:val="left"/>
      <w:pPr>
        <w:ind w:left="1768" w:hanging="360"/>
      </w:pPr>
      <w:rPr>
        <w:rFonts w:ascii="Wingdings" w:hAnsi="Wingdings" w:hint="default"/>
      </w:rPr>
    </w:lvl>
    <w:lvl w:ilvl="3" w:tplc="04070001" w:tentative="1">
      <w:start w:val="1"/>
      <w:numFmt w:val="bullet"/>
      <w:lvlText w:val=""/>
      <w:lvlJc w:val="left"/>
      <w:pPr>
        <w:ind w:left="2488" w:hanging="360"/>
      </w:pPr>
      <w:rPr>
        <w:rFonts w:ascii="Symbol" w:hAnsi="Symbol" w:hint="default"/>
      </w:rPr>
    </w:lvl>
    <w:lvl w:ilvl="4" w:tplc="04070003" w:tentative="1">
      <w:start w:val="1"/>
      <w:numFmt w:val="bullet"/>
      <w:lvlText w:val="o"/>
      <w:lvlJc w:val="left"/>
      <w:pPr>
        <w:ind w:left="3208" w:hanging="360"/>
      </w:pPr>
      <w:rPr>
        <w:rFonts w:ascii="Courier New" w:hAnsi="Courier New" w:cs="Courier New" w:hint="default"/>
      </w:rPr>
    </w:lvl>
    <w:lvl w:ilvl="5" w:tplc="04070005" w:tentative="1">
      <w:start w:val="1"/>
      <w:numFmt w:val="bullet"/>
      <w:lvlText w:val=""/>
      <w:lvlJc w:val="left"/>
      <w:pPr>
        <w:ind w:left="3928" w:hanging="360"/>
      </w:pPr>
      <w:rPr>
        <w:rFonts w:ascii="Wingdings" w:hAnsi="Wingdings" w:hint="default"/>
      </w:rPr>
    </w:lvl>
    <w:lvl w:ilvl="6" w:tplc="04070001" w:tentative="1">
      <w:start w:val="1"/>
      <w:numFmt w:val="bullet"/>
      <w:lvlText w:val=""/>
      <w:lvlJc w:val="left"/>
      <w:pPr>
        <w:ind w:left="4648" w:hanging="360"/>
      </w:pPr>
      <w:rPr>
        <w:rFonts w:ascii="Symbol" w:hAnsi="Symbol" w:hint="default"/>
      </w:rPr>
    </w:lvl>
    <w:lvl w:ilvl="7" w:tplc="04070003" w:tentative="1">
      <w:start w:val="1"/>
      <w:numFmt w:val="bullet"/>
      <w:lvlText w:val="o"/>
      <w:lvlJc w:val="left"/>
      <w:pPr>
        <w:ind w:left="5368" w:hanging="360"/>
      </w:pPr>
      <w:rPr>
        <w:rFonts w:ascii="Courier New" w:hAnsi="Courier New" w:cs="Courier New" w:hint="default"/>
      </w:rPr>
    </w:lvl>
    <w:lvl w:ilvl="8" w:tplc="04070005" w:tentative="1">
      <w:start w:val="1"/>
      <w:numFmt w:val="bullet"/>
      <w:lvlText w:val=""/>
      <w:lvlJc w:val="left"/>
      <w:pPr>
        <w:ind w:left="6088" w:hanging="360"/>
      </w:pPr>
      <w:rPr>
        <w:rFonts w:ascii="Wingdings" w:hAnsi="Wingdings" w:hint="default"/>
      </w:rPr>
    </w:lvl>
  </w:abstractNum>
  <w:abstractNum w:abstractNumId="14" w15:restartNumberingAfterBreak="0">
    <w:nsid w:val="7180143F"/>
    <w:multiLevelType w:val="hybridMultilevel"/>
    <w:tmpl w:val="DF1E43A6"/>
    <w:lvl w:ilvl="0" w:tplc="298EB24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CE670A"/>
    <w:multiLevelType w:val="hybridMultilevel"/>
    <w:tmpl w:val="706658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177B9"/>
    <w:multiLevelType w:val="hybridMultilevel"/>
    <w:tmpl w:val="A97EF678"/>
    <w:lvl w:ilvl="0" w:tplc="B10E16D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2"/>
  </w:num>
  <w:num w:numId="4">
    <w:abstractNumId w:val="2"/>
  </w:num>
  <w:num w:numId="5">
    <w:abstractNumId w:val="16"/>
  </w:num>
  <w:num w:numId="6">
    <w:abstractNumId w:val="6"/>
  </w:num>
  <w:num w:numId="7">
    <w:abstractNumId w:val="1"/>
  </w:num>
  <w:num w:numId="8">
    <w:abstractNumId w:val="13"/>
  </w:num>
  <w:num w:numId="9">
    <w:abstractNumId w:val="4"/>
  </w:num>
  <w:num w:numId="10">
    <w:abstractNumId w:val="7"/>
  </w:num>
  <w:num w:numId="11">
    <w:abstractNumId w:val="15"/>
  </w:num>
  <w:num w:numId="12">
    <w:abstractNumId w:val="8"/>
  </w:num>
  <w:num w:numId="13">
    <w:abstractNumId w:val="0"/>
  </w:num>
  <w:num w:numId="14">
    <w:abstractNumId w:val="9"/>
  </w:num>
  <w:num w:numId="15">
    <w:abstractNumId w:val="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hIdjqUGZiq0QxzclSdo+8K9O8bJn/lvu4byhjHo6Wklud3aVfdBy1gY7QOG6FIOMIufs+uZODC8+tVQ/0Q58VA==" w:salt="5QZoCjhM7uswAXol8OiBRw=="/>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7F"/>
    <w:rsid w:val="00004ABC"/>
    <w:rsid w:val="00007C54"/>
    <w:rsid w:val="000263C7"/>
    <w:rsid w:val="00032855"/>
    <w:rsid w:val="00040213"/>
    <w:rsid w:val="000477A6"/>
    <w:rsid w:val="00067E01"/>
    <w:rsid w:val="000707C2"/>
    <w:rsid w:val="0007603E"/>
    <w:rsid w:val="00090D17"/>
    <w:rsid w:val="00090F94"/>
    <w:rsid w:val="000D15A8"/>
    <w:rsid w:val="000D2AE3"/>
    <w:rsid w:val="000D35E0"/>
    <w:rsid w:val="000F519A"/>
    <w:rsid w:val="000F7458"/>
    <w:rsid w:val="00104907"/>
    <w:rsid w:val="001175B5"/>
    <w:rsid w:val="001276A4"/>
    <w:rsid w:val="00135695"/>
    <w:rsid w:val="00142039"/>
    <w:rsid w:val="001646FE"/>
    <w:rsid w:val="00170D95"/>
    <w:rsid w:val="00171358"/>
    <w:rsid w:val="001841E0"/>
    <w:rsid w:val="00185D98"/>
    <w:rsid w:val="00197546"/>
    <w:rsid w:val="001B1695"/>
    <w:rsid w:val="001B4388"/>
    <w:rsid w:val="001B5691"/>
    <w:rsid w:val="001C22AF"/>
    <w:rsid w:val="001D4DD1"/>
    <w:rsid w:val="001E39B9"/>
    <w:rsid w:val="001E4DBE"/>
    <w:rsid w:val="001E730D"/>
    <w:rsid w:val="001E751F"/>
    <w:rsid w:val="001F0245"/>
    <w:rsid w:val="001F2008"/>
    <w:rsid w:val="001F36A7"/>
    <w:rsid w:val="001F4BD6"/>
    <w:rsid w:val="001F5DF8"/>
    <w:rsid w:val="002006F2"/>
    <w:rsid w:val="00201528"/>
    <w:rsid w:val="00206E8D"/>
    <w:rsid w:val="00227363"/>
    <w:rsid w:val="002652C0"/>
    <w:rsid w:val="0027247D"/>
    <w:rsid w:val="00273604"/>
    <w:rsid w:val="00284BE2"/>
    <w:rsid w:val="00291184"/>
    <w:rsid w:val="00294CBF"/>
    <w:rsid w:val="002A0342"/>
    <w:rsid w:val="002A685C"/>
    <w:rsid w:val="002A7600"/>
    <w:rsid w:val="002C568A"/>
    <w:rsid w:val="002D03B3"/>
    <w:rsid w:val="002D488A"/>
    <w:rsid w:val="002F485A"/>
    <w:rsid w:val="002F54C4"/>
    <w:rsid w:val="00303A2F"/>
    <w:rsid w:val="00313554"/>
    <w:rsid w:val="00315F6B"/>
    <w:rsid w:val="003269E9"/>
    <w:rsid w:val="00332DC3"/>
    <w:rsid w:val="003410CA"/>
    <w:rsid w:val="00346C1B"/>
    <w:rsid w:val="00352F57"/>
    <w:rsid w:val="00353A74"/>
    <w:rsid w:val="0036409B"/>
    <w:rsid w:val="00364DD9"/>
    <w:rsid w:val="0038361B"/>
    <w:rsid w:val="003863A0"/>
    <w:rsid w:val="003B5698"/>
    <w:rsid w:val="003B6943"/>
    <w:rsid w:val="003B6BEE"/>
    <w:rsid w:val="003D7712"/>
    <w:rsid w:val="003E4BCF"/>
    <w:rsid w:val="003F393C"/>
    <w:rsid w:val="00415DF1"/>
    <w:rsid w:val="00431064"/>
    <w:rsid w:val="00442429"/>
    <w:rsid w:val="0045439E"/>
    <w:rsid w:val="004619E1"/>
    <w:rsid w:val="00466ACD"/>
    <w:rsid w:val="00466B37"/>
    <w:rsid w:val="00467F7D"/>
    <w:rsid w:val="00476F11"/>
    <w:rsid w:val="004858E2"/>
    <w:rsid w:val="00493214"/>
    <w:rsid w:val="004A039E"/>
    <w:rsid w:val="004E76F2"/>
    <w:rsid w:val="00522167"/>
    <w:rsid w:val="00525233"/>
    <w:rsid w:val="00533C95"/>
    <w:rsid w:val="0054014E"/>
    <w:rsid w:val="00557A69"/>
    <w:rsid w:val="005702F5"/>
    <w:rsid w:val="00571C4E"/>
    <w:rsid w:val="005871AD"/>
    <w:rsid w:val="005B3C5B"/>
    <w:rsid w:val="005C0AB7"/>
    <w:rsid w:val="005C3C88"/>
    <w:rsid w:val="005D254F"/>
    <w:rsid w:val="005E2A0C"/>
    <w:rsid w:val="005E3452"/>
    <w:rsid w:val="005E6E8C"/>
    <w:rsid w:val="005F3F05"/>
    <w:rsid w:val="00630761"/>
    <w:rsid w:val="00641047"/>
    <w:rsid w:val="00644614"/>
    <w:rsid w:val="00644C8B"/>
    <w:rsid w:val="00650AF5"/>
    <w:rsid w:val="006657D2"/>
    <w:rsid w:val="00674A56"/>
    <w:rsid w:val="006772A8"/>
    <w:rsid w:val="00677D24"/>
    <w:rsid w:val="00686A9E"/>
    <w:rsid w:val="006911C1"/>
    <w:rsid w:val="00691EC8"/>
    <w:rsid w:val="006B7628"/>
    <w:rsid w:val="006C1043"/>
    <w:rsid w:val="006C15D8"/>
    <w:rsid w:val="006C18C2"/>
    <w:rsid w:val="006C5499"/>
    <w:rsid w:val="006C7833"/>
    <w:rsid w:val="006E469D"/>
    <w:rsid w:val="006F56FB"/>
    <w:rsid w:val="0071379D"/>
    <w:rsid w:val="0072059C"/>
    <w:rsid w:val="007441F9"/>
    <w:rsid w:val="007506D9"/>
    <w:rsid w:val="007A1734"/>
    <w:rsid w:val="007C0535"/>
    <w:rsid w:val="007D0505"/>
    <w:rsid w:val="007D6384"/>
    <w:rsid w:val="007E186C"/>
    <w:rsid w:val="00800E92"/>
    <w:rsid w:val="008174A2"/>
    <w:rsid w:val="00820716"/>
    <w:rsid w:val="00820C6A"/>
    <w:rsid w:val="008213E0"/>
    <w:rsid w:val="00822661"/>
    <w:rsid w:val="00834B10"/>
    <w:rsid w:val="00836564"/>
    <w:rsid w:val="00840211"/>
    <w:rsid w:val="008453F9"/>
    <w:rsid w:val="0084557B"/>
    <w:rsid w:val="0084666F"/>
    <w:rsid w:val="00852166"/>
    <w:rsid w:val="0086335C"/>
    <w:rsid w:val="008706E9"/>
    <w:rsid w:val="00887BCB"/>
    <w:rsid w:val="00895681"/>
    <w:rsid w:val="008A5F0B"/>
    <w:rsid w:val="008A613C"/>
    <w:rsid w:val="008B3131"/>
    <w:rsid w:val="008C0FC5"/>
    <w:rsid w:val="008F10F5"/>
    <w:rsid w:val="009051CD"/>
    <w:rsid w:val="00921AE7"/>
    <w:rsid w:val="00932B4B"/>
    <w:rsid w:val="009358D5"/>
    <w:rsid w:val="009369DD"/>
    <w:rsid w:val="00943433"/>
    <w:rsid w:val="009671FF"/>
    <w:rsid w:val="00967EE4"/>
    <w:rsid w:val="0097453F"/>
    <w:rsid w:val="0098788E"/>
    <w:rsid w:val="00990423"/>
    <w:rsid w:val="009931D4"/>
    <w:rsid w:val="009933E9"/>
    <w:rsid w:val="009C7F9D"/>
    <w:rsid w:val="009D3353"/>
    <w:rsid w:val="00A11A04"/>
    <w:rsid w:val="00A21F5A"/>
    <w:rsid w:val="00A2582B"/>
    <w:rsid w:val="00A25A5D"/>
    <w:rsid w:val="00A3215F"/>
    <w:rsid w:val="00A517D0"/>
    <w:rsid w:val="00A5185F"/>
    <w:rsid w:val="00A544E9"/>
    <w:rsid w:val="00A6058E"/>
    <w:rsid w:val="00AA2ADD"/>
    <w:rsid w:val="00AE33FA"/>
    <w:rsid w:val="00AF1A25"/>
    <w:rsid w:val="00B11382"/>
    <w:rsid w:val="00B1330D"/>
    <w:rsid w:val="00B14B8F"/>
    <w:rsid w:val="00B1535D"/>
    <w:rsid w:val="00B161A6"/>
    <w:rsid w:val="00B32D4B"/>
    <w:rsid w:val="00B34E3D"/>
    <w:rsid w:val="00B657E0"/>
    <w:rsid w:val="00B70D38"/>
    <w:rsid w:val="00B74023"/>
    <w:rsid w:val="00B75619"/>
    <w:rsid w:val="00B76B68"/>
    <w:rsid w:val="00B84DAF"/>
    <w:rsid w:val="00BA2310"/>
    <w:rsid w:val="00BA4DED"/>
    <w:rsid w:val="00BB17A2"/>
    <w:rsid w:val="00BB2310"/>
    <w:rsid w:val="00BC5695"/>
    <w:rsid w:val="00BD0037"/>
    <w:rsid w:val="00BE5006"/>
    <w:rsid w:val="00BF3E7D"/>
    <w:rsid w:val="00C17A9F"/>
    <w:rsid w:val="00C222BD"/>
    <w:rsid w:val="00C35E2A"/>
    <w:rsid w:val="00C43EF6"/>
    <w:rsid w:val="00C612A6"/>
    <w:rsid w:val="00C90E5A"/>
    <w:rsid w:val="00C97E3D"/>
    <w:rsid w:val="00CA176E"/>
    <w:rsid w:val="00CA65C1"/>
    <w:rsid w:val="00CB1B52"/>
    <w:rsid w:val="00CC0E3C"/>
    <w:rsid w:val="00CC179D"/>
    <w:rsid w:val="00CC5966"/>
    <w:rsid w:val="00CD2A77"/>
    <w:rsid w:val="00CF7D21"/>
    <w:rsid w:val="00D41BDF"/>
    <w:rsid w:val="00D72EAC"/>
    <w:rsid w:val="00D81816"/>
    <w:rsid w:val="00DB19D3"/>
    <w:rsid w:val="00DE38C2"/>
    <w:rsid w:val="00DE6D7F"/>
    <w:rsid w:val="00DE7B88"/>
    <w:rsid w:val="00DF1125"/>
    <w:rsid w:val="00DF1898"/>
    <w:rsid w:val="00DF3FFF"/>
    <w:rsid w:val="00E00B22"/>
    <w:rsid w:val="00E0184F"/>
    <w:rsid w:val="00E023B4"/>
    <w:rsid w:val="00E17D09"/>
    <w:rsid w:val="00E37FA4"/>
    <w:rsid w:val="00E446C8"/>
    <w:rsid w:val="00E454F4"/>
    <w:rsid w:val="00E655FF"/>
    <w:rsid w:val="00E65724"/>
    <w:rsid w:val="00E66814"/>
    <w:rsid w:val="00E74E6F"/>
    <w:rsid w:val="00E84B14"/>
    <w:rsid w:val="00EC468C"/>
    <w:rsid w:val="00ED34FF"/>
    <w:rsid w:val="00EE781B"/>
    <w:rsid w:val="00EF4460"/>
    <w:rsid w:val="00F22913"/>
    <w:rsid w:val="00F35BF4"/>
    <w:rsid w:val="00F3628A"/>
    <w:rsid w:val="00F8266F"/>
    <w:rsid w:val="00F94817"/>
    <w:rsid w:val="00F9633B"/>
    <w:rsid w:val="00FB0B2D"/>
    <w:rsid w:val="00FB351A"/>
    <w:rsid w:val="00FB64DD"/>
    <w:rsid w:val="00FC2092"/>
    <w:rsid w:val="00FE276E"/>
    <w:rsid w:val="00FE314F"/>
    <w:rsid w:val="00FF0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8A4FED"/>
  <w15:docId w15:val="{8B61745F-FDA8-419B-B575-39EEED52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E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1528"/>
    <w:pPr>
      <w:ind w:left="720"/>
      <w:contextualSpacing/>
    </w:pPr>
  </w:style>
  <w:style w:type="paragraph" w:styleId="Textkrper-Zeileneinzug">
    <w:name w:val="Body Text Indent"/>
    <w:basedOn w:val="Standard"/>
    <w:link w:val="Textkrper-ZeileneinzugZchn"/>
    <w:uiPriority w:val="99"/>
    <w:unhideWhenUsed/>
    <w:rsid w:val="00C97E3D"/>
    <w:pPr>
      <w:spacing w:after="120"/>
      <w:ind w:left="283"/>
    </w:pPr>
  </w:style>
  <w:style w:type="character" w:customStyle="1" w:styleId="Textkrper-ZeileneinzugZchn">
    <w:name w:val="Textkörper-Zeileneinzug Zchn"/>
    <w:basedOn w:val="Absatz-Standardschriftart"/>
    <w:link w:val="Textkrper-Zeileneinzug"/>
    <w:uiPriority w:val="99"/>
    <w:rsid w:val="00C97E3D"/>
  </w:style>
  <w:style w:type="paragraph" w:styleId="Sprechblasentext">
    <w:name w:val="Balloon Text"/>
    <w:basedOn w:val="Standard"/>
    <w:link w:val="SprechblasentextZchn"/>
    <w:uiPriority w:val="99"/>
    <w:semiHidden/>
    <w:unhideWhenUsed/>
    <w:rsid w:val="00C97E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E3D"/>
    <w:rPr>
      <w:rFonts w:ascii="Tahoma" w:hAnsi="Tahoma" w:cs="Tahoma"/>
      <w:sz w:val="16"/>
      <w:szCs w:val="16"/>
    </w:rPr>
  </w:style>
  <w:style w:type="character" w:styleId="Hyperlink">
    <w:name w:val="Hyperlink"/>
    <w:basedOn w:val="Absatz-Standardschriftart"/>
    <w:uiPriority w:val="99"/>
    <w:unhideWhenUsed/>
    <w:rsid w:val="0007603E"/>
    <w:rPr>
      <w:color w:val="0000FF" w:themeColor="hyperlink"/>
      <w:u w:val="single"/>
    </w:rPr>
  </w:style>
  <w:style w:type="paragraph" w:styleId="Kopfzeile">
    <w:name w:val="header"/>
    <w:basedOn w:val="Standard"/>
    <w:link w:val="KopfzeileZchn"/>
    <w:uiPriority w:val="99"/>
    <w:unhideWhenUsed/>
    <w:rsid w:val="005E6E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E8C"/>
  </w:style>
  <w:style w:type="paragraph" w:styleId="Fuzeile">
    <w:name w:val="footer"/>
    <w:basedOn w:val="Standard"/>
    <w:link w:val="FuzeileZchn"/>
    <w:uiPriority w:val="99"/>
    <w:unhideWhenUsed/>
    <w:rsid w:val="005E6E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E8C"/>
  </w:style>
  <w:style w:type="character" w:styleId="Platzhaltertext">
    <w:name w:val="Placeholder Text"/>
    <w:basedOn w:val="Absatz-Standardschriftart"/>
    <w:uiPriority w:val="99"/>
    <w:semiHidden/>
    <w:rsid w:val="009933E9"/>
    <w:rPr>
      <w:color w:val="808080"/>
    </w:rPr>
  </w:style>
  <w:style w:type="character" w:styleId="Kommentarzeichen">
    <w:name w:val="annotation reference"/>
    <w:basedOn w:val="Absatz-Standardschriftart"/>
    <w:uiPriority w:val="99"/>
    <w:semiHidden/>
    <w:unhideWhenUsed/>
    <w:rsid w:val="00533C95"/>
    <w:rPr>
      <w:sz w:val="16"/>
      <w:szCs w:val="16"/>
    </w:rPr>
  </w:style>
  <w:style w:type="paragraph" w:styleId="Kommentartext">
    <w:name w:val="annotation text"/>
    <w:basedOn w:val="Standard"/>
    <w:link w:val="KommentartextZchn"/>
    <w:uiPriority w:val="99"/>
    <w:semiHidden/>
    <w:unhideWhenUsed/>
    <w:rsid w:val="00533C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3C95"/>
    <w:rPr>
      <w:sz w:val="20"/>
      <w:szCs w:val="20"/>
    </w:rPr>
  </w:style>
  <w:style w:type="paragraph" w:styleId="Kommentarthema">
    <w:name w:val="annotation subject"/>
    <w:basedOn w:val="Kommentartext"/>
    <w:next w:val="Kommentartext"/>
    <w:link w:val="KommentarthemaZchn"/>
    <w:uiPriority w:val="99"/>
    <w:semiHidden/>
    <w:unhideWhenUsed/>
    <w:rsid w:val="00533C95"/>
    <w:rPr>
      <w:b/>
      <w:bCs/>
    </w:rPr>
  </w:style>
  <w:style w:type="character" w:customStyle="1" w:styleId="KommentarthemaZchn">
    <w:name w:val="Kommentarthema Zchn"/>
    <w:basedOn w:val="KommentartextZchn"/>
    <w:link w:val="Kommentarthema"/>
    <w:uiPriority w:val="99"/>
    <w:semiHidden/>
    <w:rsid w:val="00533C95"/>
    <w:rPr>
      <w:b/>
      <w:bCs/>
      <w:sz w:val="20"/>
      <w:szCs w:val="20"/>
    </w:rPr>
  </w:style>
  <w:style w:type="character" w:styleId="Fett">
    <w:name w:val="Strong"/>
    <w:basedOn w:val="Absatz-Standardschriftart"/>
    <w:uiPriority w:val="22"/>
    <w:qFormat/>
    <w:rsid w:val="00F82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766">
      <w:bodyDiv w:val="1"/>
      <w:marLeft w:val="0"/>
      <w:marRight w:val="0"/>
      <w:marTop w:val="0"/>
      <w:marBottom w:val="0"/>
      <w:divBdr>
        <w:top w:val="none" w:sz="0" w:space="0" w:color="auto"/>
        <w:left w:val="none" w:sz="0" w:space="0" w:color="auto"/>
        <w:bottom w:val="none" w:sz="0" w:space="0" w:color="auto"/>
        <w:right w:val="none" w:sz="0" w:space="0" w:color="auto"/>
      </w:divBdr>
    </w:div>
    <w:div w:id="17247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0FDAE4DF-2619-488B-8A3F-377CF6851105}"/>
      </w:docPartPr>
      <w:docPartBody>
        <w:p w:rsidR="00657B3F" w:rsidRDefault="00C46AD3">
          <w:r w:rsidRPr="009B028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D3"/>
    <w:rsid w:val="001738CE"/>
    <w:rsid w:val="002357D8"/>
    <w:rsid w:val="00255CAE"/>
    <w:rsid w:val="00292108"/>
    <w:rsid w:val="003A0E23"/>
    <w:rsid w:val="00570508"/>
    <w:rsid w:val="00657B3F"/>
    <w:rsid w:val="008A7BF5"/>
    <w:rsid w:val="009F5A3A"/>
    <w:rsid w:val="00B72B65"/>
    <w:rsid w:val="00B8078A"/>
    <w:rsid w:val="00C46AD3"/>
    <w:rsid w:val="00F64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0E23"/>
    <w:rPr>
      <w:color w:val="808080"/>
    </w:rPr>
  </w:style>
  <w:style w:type="paragraph" w:customStyle="1" w:styleId="3D6B9CAF1D874AA9BB1D1AD6CDACA32D">
    <w:name w:val="3D6B9CAF1D874AA9BB1D1AD6CDACA32D"/>
    <w:rsid w:val="003A0E23"/>
    <w:pPr>
      <w:spacing w:after="160" w:line="259" w:lineRule="auto"/>
    </w:pPr>
  </w:style>
  <w:style w:type="paragraph" w:customStyle="1" w:styleId="528782FEE10B4752BE2EB21262E87B56">
    <w:name w:val="528782FEE10B4752BE2EB21262E87B56"/>
    <w:rsid w:val="003A0E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8996-D0EC-44B7-B0AD-0449587C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FSU Jena</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Lenke</dc:creator>
  <cp:lastModifiedBy>Nora Möhrstädt</cp:lastModifiedBy>
  <cp:revision>2</cp:revision>
  <cp:lastPrinted>2020-01-15T13:23:00Z</cp:lastPrinted>
  <dcterms:created xsi:type="dcterms:W3CDTF">2023-01-26T12:58:00Z</dcterms:created>
  <dcterms:modified xsi:type="dcterms:W3CDTF">2023-01-26T12:58:00Z</dcterms:modified>
</cp:coreProperties>
</file>